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8"/>
                        <a:stretch/>
                      </pic:blipFill>
                      <pic:spPr bwMode="auto">
                        <a:xfrm>
                          <a:off x="0" y="0"/>
                          <a:ext cx="1619249" cy="1590674"/>
                        </a:xfrm>
                        <a:prstGeom prst="rect">
                          <a:avLst/>
                        </a:prstGeom>
                        <a:noFill/>
                        <a:ln>
                          <a:noFill/>
                          <a:miter/>
                        </a:ln>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2E22BA" w:rsidRPr="0085473C" w:rsidRDefault="00B15639">
      <w:pPr>
        <w:spacing w:after="0" w:line="360" w:lineRule="auto"/>
        <w:jc w:val="center"/>
        <w:rPr>
          <w:rFonts w:ascii="Times New Roman" w:hAnsi="Times New Roman" w:cs="Times New Roman"/>
          <w:b/>
          <w:sz w:val="24"/>
          <w:szCs w:val="24"/>
        </w:rPr>
      </w:pPr>
      <w:r w:rsidRPr="0085473C">
        <w:rPr>
          <w:rFonts w:ascii="Times New Roman" w:hAnsi="Times New Roman" w:cs="Times New Roman"/>
          <w:b/>
          <w:sz w:val="24"/>
          <w:szCs w:val="24"/>
        </w:rPr>
        <w:t>«</w:t>
      </w:r>
      <w:r w:rsidR="0085473C" w:rsidRPr="0085473C">
        <w:rPr>
          <w:rFonts w:ascii="Times New Roman" w:hAnsi="Times New Roman" w:cs="Times New Roman"/>
          <w:b/>
          <w:sz w:val="24"/>
          <w:szCs w:val="24"/>
        </w:rPr>
        <w:t>ПМ.04 3</w:t>
      </w:r>
      <w:r w:rsidR="0085473C" w:rsidRPr="0085473C">
        <w:rPr>
          <w:rFonts w:ascii="Times New Roman" w:hAnsi="Times New Roman" w:cs="Times New Roman"/>
          <w:b/>
          <w:sz w:val="24"/>
          <w:szCs w:val="24"/>
          <w:lang w:val="en-US"/>
        </w:rPr>
        <w:t>D</w:t>
      </w:r>
      <w:r w:rsidR="0085473C" w:rsidRPr="0085473C">
        <w:rPr>
          <w:rFonts w:ascii="Times New Roman" w:hAnsi="Times New Roman" w:cs="Times New Roman"/>
          <w:b/>
          <w:sz w:val="24"/>
          <w:szCs w:val="24"/>
        </w:rPr>
        <w:t>-МОДЕЛИРОВАНИЕ И ВИЗУАЛИЗАЦИЯ КОМПОНЕНТОВ СИСТЕМЫ</w:t>
      </w:r>
      <w:r w:rsidRPr="0085473C">
        <w:rPr>
          <w:rFonts w:ascii="Times New Roman" w:hAnsi="Times New Roman" w:cs="Times New Roman"/>
          <w:b/>
          <w:sz w:val="24"/>
          <w:szCs w:val="24"/>
        </w:rPr>
        <w:t>»</w:t>
      </w: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008EC" w:rsidRPr="007008EC" w:rsidRDefault="007008EC" w:rsidP="007008EC">
      <w:pPr>
        <w:keepNext/>
        <w:outlineLvl w:val="0"/>
        <w:rPr>
          <w:rFonts w:ascii="Times New Roman" w:eastAsia="Times New Roman" w:hAnsi="Times New Roman" w:cs="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E26F39" w:rsidRPr="007008EC" w:rsidRDefault="00B15639" w:rsidP="00E26F39">
      <w:pPr>
        <w:keepNext/>
        <w:outlineLvl w:val="0"/>
        <w:rPr>
          <w:rFonts w:ascii="Times New Roman" w:eastAsia="Times New Roman" w:hAnsi="Times New Roman" w:cs="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E26F39" w:rsidRPr="007008EC">
        <w:rPr>
          <w:rFonts w:ascii="Times New Roman" w:hAnsi="Times New Roman"/>
          <w:sz w:val="24"/>
          <w:szCs w:val="24"/>
        </w:rPr>
        <w:t>09.02.10 Разработка</w:t>
      </w:r>
      <w:r w:rsidR="00E26F39"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rsidP="00E26F39">
      <w:pPr>
        <w:spacing w:after="0"/>
        <w:jc w:val="both"/>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E26F39">
        <w:rPr>
          <w:rFonts w:ascii="Times New Roman" w:hAnsi="Times New Roman"/>
          <w:sz w:val="24"/>
          <w:szCs w:val="24"/>
        </w:rPr>
        <w:t>А.В. Татарников</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«___»________________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57492B" w:rsidRPr="0057492B" w:rsidRDefault="0085473C" w:rsidP="007914AC">
      <w:pPr>
        <w:pStyle w:val="110"/>
        <w:spacing w:after="0" w:line="240" w:lineRule="auto"/>
        <w:rPr>
          <w:rFonts w:asciiTheme="minorHAnsi" w:hAnsiTheme="minorHAnsi"/>
        </w:rPr>
      </w:pPr>
      <w:bookmarkStart w:id="0" w:name="_Toc150695623"/>
      <w:bookmarkStart w:id="1" w:name="_Toc196068450"/>
      <w:bookmarkStart w:id="2" w:name="_Toc196068518"/>
      <w:bookmarkStart w:id="3" w:name="_Toc196068625"/>
      <w:bookmarkStart w:id="4" w:name="_Toc196068694"/>
      <w:bookmarkStart w:id="5" w:name="_Toc196068762"/>
      <w:bookmarkStart w:id="6" w:name="_Toc196068830"/>
      <w:r w:rsidRPr="00D84431">
        <w:t xml:space="preserve">ПМ.04 </w:t>
      </w:r>
      <w:r>
        <w:t>3</w:t>
      </w:r>
      <w:r>
        <w:rPr>
          <w:lang w:val="en-US"/>
        </w:rPr>
        <w:t>D</w:t>
      </w:r>
      <w:r w:rsidRPr="00D84431">
        <w:t>-МОДЕЛИРОВАНИЕ И ВИЗУАЛИЗАЦИЯ КОМПОНЕНТОВ СИСТЕМЫ</w:t>
      </w:r>
    </w:p>
    <w:p w:rsidR="0085473C" w:rsidRDefault="0085473C" w:rsidP="00D30E65">
      <w:pPr>
        <w:pStyle w:val="110"/>
        <w:spacing w:after="0" w:line="240" w:lineRule="auto"/>
        <w:rPr>
          <w:rFonts w:ascii="Times New Roman" w:hAnsi="Times New Roman"/>
        </w:rPr>
      </w:pPr>
      <w:bookmarkStart w:id="7" w:name="_Toc196068472"/>
      <w:bookmarkStart w:id="8" w:name="_Toc196068540"/>
      <w:bookmarkStart w:id="9" w:name="_Toc196068647"/>
      <w:bookmarkStart w:id="10" w:name="_Toc196068716"/>
      <w:bookmarkStart w:id="11" w:name="_Toc196068784"/>
      <w:bookmarkStart w:id="12" w:name="_Toc196068852"/>
      <w:bookmarkEnd w:id="0"/>
      <w:bookmarkEnd w:id="1"/>
      <w:bookmarkEnd w:id="2"/>
      <w:bookmarkEnd w:id="3"/>
      <w:bookmarkEnd w:id="4"/>
      <w:bookmarkEnd w:id="5"/>
      <w:bookmarkEnd w:id="6"/>
    </w:p>
    <w:p w:rsidR="00D30E65" w:rsidRPr="00D84431" w:rsidRDefault="00D30E65" w:rsidP="00D30E65">
      <w:pPr>
        <w:pStyle w:val="110"/>
        <w:spacing w:after="0" w:line="240" w:lineRule="auto"/>
        <w:rPr>
          <w:rFonts w:ascii="Times New Roman" w:hAnsi="Times New Roman"/>
        </w:rPr>
      </w:pPr>
      <w:bookmarkStart w:id="13" w:name="_Toc196068483"/>
      <w:bookmarkStart w:id="14" w:name="_Toc196068551"/>
      <w:bookmarkStart w:id="15" w:name="_Toc196068658"/>
      <w:bookmarkStart w:id="16" w:name="_Toc196068727"/>
      <w:bookmarkStart w:id="17" w:name="_Toc196068795"/>
      <w:bookmarkStart w:id="18" w:name="_Toc196068863"/>
      <w:bookmarkEnd w:id="7"/>
      <w:bookmarkEnd w:id="8"/>
      <w:bookmarkEnd w:id="9"/>
      <w:bookmarkEnd w:id="10"/>
      <w:bookmarkEnd w:id="11"/>
      <w:bookmarkEnd w:id="12"/>
      <w:r w:rsidRPr="00D84431">
        <w:rPr>
          <w:rFonts w:ascii="Times New Roman" w:hAnsi="Times New Roman"/>
        </w:rPr>
        <w:t>1.1. Цель и место профессионального модуля в структуре образовательной программы</w:t>
      </w:r>
      <w:bookmarkEnd w:id="13"/>
      <w:bookmarkEnd w:id="14"/>
      <w:bookmarkEnd w:id="15"/>
      <w:bookmarkEnd w:id="16"/>
      <w:bookmarkEnd w:id="17"/>
      <w:bookmarkEnd w:id="18"/>
    </w:p>
    <w:p w:rsidR="00D30E65" w:rsidRPr="00D84431" w:rsidRDefault="00D30E65" w:rsidP="00D30E65">
      <w:pPr>
        <w:suppressAutoHyphens/>
        <w:spacing w:after="0" w:line="240" w:lineRule="auto"/>
        <w:ind w:firstLine="709"/>
        <w:jc w:val="both"/>
        <w:rPr>
          <w:rFonts w:ascii="Times New Roman" w:eastAsia="Times New Roman" w:hAnsi="Times New Roman" w:cs="Times New Roman"/>
          <w:sz w:val="24"/>
          <w:szCs w:val="24"/>
          <w:lang w:eastAsia="ru-RU"/>
        </w:rPr>
      </w:pPr>
      <w:r w:rsidRPr="00D84431">
        <w:rPr>
          <w:rFonts w:ascii="Times New Roman" w:eastAsia="Times New Roman" w:hAnsi="Times New Roman" w:cs="Times New Roman"/>
          <w:sz w:val="24"/>
          <w:szCs w:val="24"/>
          <w:lang w:eastAsia="ru-RU"/>
        </w:rPr>
        <w:t xml:space="preserve">Цель модуля: освоение вида деятельности </w:t>
      </w:r>
      <w:r w:rsidRPr="00D84431">
        <w:rPr>
          <w:rFonts w:ascii="Times New Roman" w:eastAsia="Times New Roman" w:hAnsi="Times New Roman" w:cs="Times New Roman"/>
          <w:i/>
          <w:iCs/>
          <w:sz w:val="24"/>
          <w:szCs w:val="24"/>
          <w:lang w:eastAsia="ru-RU"/>
        </w:rPr>
        <w:t>«</w:t>
      </w:r>
      <w:r>
        <w:rPr>
          <w:rFonts w:ascii="Times New Roman" w:eastAsia="Times New Roman" w:hAnsi="Times New Roman" w:cs="Times New Roman"/>
          <w:i/>
          <w:iCs/>
          <w:sz w:val="24"/>
          <w:szCs w:val="24"/>
          <w:lang w:eastAsia="ru-RU"/>
        </w:rPr>
        <w:t>3</w:t>
      </w:r>
      <w:r>
        <w:rPr>
          <w:rFonts w:ascii="Times New Roman" w:eastAsia="Times New Roman" w:hAnsi="Times New Roman" w:cs="Times New Roman"/>
          <w:i/>
          <w:iCs/>
          <w:sz w:val="24"/>
          <w:szCs w:val="24"/>
          <w:lang w:val="en-US" w:eastAsia="ru-RU"/>
        </w:rPr>
        <w:t>D</w:t>
      </w:r>
      <w:r w:rsidRPr="00D84431">
        <w:rPr>
          <w:rFonts w:ascii="Times New Roman" w:eastAsia="Times New Roman" w:hAnsi="Times New Roman" w:cs="Times New Roman"/>
          <w:i/>
          <w:iCs/>
          <w:sz w:val="24"/>
          <w:szCs w:val="24"/>
          <w:lang w:eastAsia="ru-RU"/>
        </w:rPr>
        <w:t>-моделирование и визуализация компонентов системы</w:t>
      </w:r>
      <w:r w:rsidRPr="00D84431">
        <w:rPr>
          <w:rFonts w:ascii="Times New Roman" w:eastAsia="Times New Roman" w:hAnsi="Times New Roman" w:cs="Times New Roman"/>
          <w:bCs/>
          <w:i/>
          <w:iCs/>
          <w:sz w:val="24"/>
          <w:szCs w:val="24"/>
          <w:lang w:eastAsia="ru-RU"/>
        </w:rPr>
        <w:t>»</w:t>
      </w:r>
      <w:r w:rsidRPr="00D84431">
        <w:rPr>
          <w:rFonts w:ascii="Times New Roman" w:eastAsia="Times New Roman" w:hAnsi="Times New Roman" w:cs="Times New Roman"/>
          <w:sz w:val="24"/>
          <w:szCs w:val="24"/>
          <w:lang w:eastAsia="ru-RU"/>
        </w:rPr>
        <w:t xml:space="preserve">. </w:t>
      </w:r>
    </w:p>
    <w:p w:rsidR="00D30E65" w:rsidRPr="00D84431" w:rsidRDefault="00D30E65" w:rsidP="00D30E65">
      <w:pPr>
        <w:suppressAutoHyphens/>
        <w:spacing w:after="0" w:line="240" w:lineRule="auto"/>
        <w:ind w:firstLine="709"/>
        <w:jc w:val="both"/>
        <w:rPr>
          <w:rFonts w:ascii="Times New Roman" w:hAnsi="Times New Roman" w:cs="Times New Roman"/>
          <w:sz w:val="24"/>
          <w:szCs w:val="24"/>
        </w:rPr>
      </w:pPr>
      <w:r w:rsidRPr="00D84431">
        <w:rPr>
          <w:rFonts w:ascii="Times New Roman" w:hAnsi="Times New Roman" w:cs="Times New Roman"/>
          <w:sz w:val="24"/>
          <w:szCs w:val="24"/>
        </w:rPr>
        <w:t xml:space="preserve">Профессиональный модуль включен в </w:t>
      </w:r>
      <w:r w:rsidRPr="00D84431">
        <w:rPr>
          <w:rFonts w:ascii="Times New Roman" w:hAnsi="Times New Roman" w:cs="Times New Roman"/>
          <w:i/>
          <w:sz w:val="24"/>
          <w:szCs w:val="24"/>
        </w:rPr>
        <w:t>обязательную часть образовательной программы</w:t>
      </w:r>
      <w:r w:rsidRPr="00D84431">
        <w:rPr>
          <w:rFonts w:ascii="Times New Roman" w:hAnsi="Times New Roman" w:cs="Times New Roman"/>
          <w:sz w:val="24"/>
          <w:szCs w:val="24"/>
        </w:rPr>
        <w:t>.</w:t>
      </w:r>
    </w:p>
    <w:p w:rsidR="0085473C" w:rsidRPr="00D84431" w:rsidRDefault="0085473C" w:rsidP="0085473C">
      <w:pPr>
        <w:suppressAutoHyphens/>
        <w:spacing w:after="0" w:line="240" w:lineRule="auto"/>
        <w:ind w:firstLine="709"/>
        <w:jc w:val="both"/>
        <w:rPr>
          <w:rFonts w:ascii="Times New Roman" w:hAnsi="Times New Roman" w:cs="Times New Roman"/>
          <w:sz w:val="24"/>
          <w:szCs w:val="24"/>
        </w:rPr>
      </w:pPr>
    </w:p>
    <w:p w:rsidR="007602D0" w:rsidRPr="00B2504D" w:rsidRDefault="007602D0" w:rsidP="007602D0">
      <w:pPr>
        <w:pStyle w:val="110"/>
        <w:rPr>
          <w:rFonts w:ascii="Times New Roman" w:hAnsi="Times New Roman"/>
        </w:rPr>
      </w:pPr>
      <w:bookmarkStart w:id="19" w:name="_Toc196068473"/>
      <w:bookmarkStart w:id="20" w:name="_Toc196068541"/>
      <w:bookmarkStart w:id="21" w:name="_Toc196068648"/>
      <w:bookmarkStart w:id="22" w:name="_Toc196068717"/>
      <w:bookmarkStart w:id="23" w:name="_Toc196068785"/>
      <w:bookmarkStart w:id="24" w:name="_Toc196068853"/>
      <w:r w:rsidRPr="00B2504D">
        <w:rPr>
          <w:rFonts w:ascii="Times New Roman" w:hAnsi="Times New Roman"/>
        </w:rPr>
        <w:t>1.2. Планируемые результаты освоения профессионального модуля</w:t>
      </w:r>
      <w:bookmarkEnd w:id="19"/>
      <w:bookmarkEnd w:id="20"/>
      <w:bookmarkEnd w:id="21"/>
      <w:bookmarkEnd w:id="22"/>
      <w:bookmarkEnd w:id="23"/>
      <w:bookmarkEnd w:id="24"/>
    </w:p>
    <w:p w:rsidR="007602D0" w:rsidRDefault="007602D0" w:rsidP="007602D0">
      <w:pPr>
        <w:ind w:firstLine="709"/>
        <w:jc w:val="both"/>
        <w:rPr>
          <w:rFonts w:ascii="Times New Roman" w:eastAsia="Times New Roman" w:hAnsi="Times New Roman" w:cs="Times New Roman"/>
          <w:sz w:val="24"/>
          <w:szCs w:val="24"/>
          <w:lang w:eastAsia="ru-RU"/>
        </w:rPr>
      </w:pPr>
      <w:r w:rsidRPr="00B2504D">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w:t>
      </w:r>
    </w:p>
    <w:p w:rsidR="00B24410" w:rsidRPr="00D84431" w:rsidRDefault="00B24410" w:rsidP="00B24410">
      <w:pPr>
        <w:ind w:firstLine="142"/>
        <w:jc w:val="both"/>
        <w:rPr>
          <w:rFonts w:ascii="Times New Roman" w:eastAsia="Times New Roman" w:hAnsi="Times New Roman" w:cs="Times New Roman"/>
          <w:sz w:val="24"/>
          <w:szCs w:val="24"/>
          <w:lang w:eastAsia="ru-RU"/>
        </w:rPr>
      </w:pPr>
      <w:r w:rsidRPr="00B24410">
        <w:rPr>
          <w:rFonts w:ascii="Times New Roman" w:eastAsia="Times New Roman" w:hAnsi="Times New Roman" w:cs="Times New Roman"/>
          <w:noProof/>
          <w:sz w:val="24"/>
          <w:szCs w:val="24"/>
          <w:lang w:eastAsia="ru-RU"/>
        </w:rPr>
        <w:drawing>
          <wp:inline distT="0" distB="0" distL="0" distR="0" wp14:anchorId="3BDEA8AA" wp14:editId="67F95DD8">
            <wp:extent cx="6287770" cy="1384935"/>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87770" cy="1384935"/>
                    </a:xfrm>
                    <a:prstGeom prst="rect">
                      <a:avLst/>
                    </a:prstGeom>
                  </pic:spPr>
                </pic:pic>
              </a:graphicData>
            </a:graphic>
          </wp:inline>
        </w:drawing>
      </w:r>
    </w:p>
    <w:p w:rsidR="00D30E65" w:rsidRDefault="00D30E65" w:rsidP="00D30E65">
      <w:pPr>
        <w:spacing w:after="120"/>
        <w:ind w:firstLine="709"/>
        <w:rPr>
          <w:rFonts w:ascii="Times New Roman" w:hAnsi="Times New Roman" w:cs="Times New Roman"/>
          <w:bCs/>
          <w:sz w:val="24"/>
          <w:szCs w:val="24"/>
        </w:rPr>
      </w:pPr>
      <w:r w:rsidRPr="00D84431">
        <w:rPr>
          <w:rFonts w:ascii="Times New Roman" w:hAnsi="Times New Roman" w:cs="Times New Roman"/>
          <w:bCs/>
          <w:sz w:val="24"/>
          <w:szCs w:val="24"/>
        </w:rPr>
        <w:t>В результате освоения профессионального модуля обучающийся должен</w:t>
      </w:r>
    </w:p>
    <w:p w:rsidR="00F130A3" w:rsidRPr="00D07B27" w:rsidRDefault="00F130A3" w:rsidP="00F130A3">
      <w:pPr>
        <w:pStyle w:val="110"/>
        <w:spacing w:after="0" w:line="240" w:lineRule="auto"/>
        <w:rPr>
          <w:rFonts w:asciiTheme="minorHAnsi" w:hAnsiTheme="minorHAnsi"/>
        </w:rPr>
      </w:pPr>
      <w:r w:rsidRPr="003C1F78">
        <w:t xml:space="preserve">Общие компетенции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6920"/>
      </w:tblGrid>
      <w:tr w:rsidR="00F130A3" w:rsidRPr="00CE39A5" w:rsidTr="00C32925">
        <w:trPr>
          <w:cantSplit/>
          <w:trHeight w:val="419"/>
        </w:trPr>
        <w:tc>
          <w:tcPr>
            <w:tcW w:w="427" w:type="pct"/>
            <w:vAlign w:val="center"/>
          </w:tcPr>
          <w:p w:rsidR="00F130A3" w:rsidRPr="00CE39A5" w:rsidRDefault="00F130A3" w:rsidP="00C32925">
            <w:pPr>
              <w:suppressAutoHyphens/>
              <w:spacing w:after="0" w:line="240" w:lineRule="auto"/>
              <w:jc w:val="center"/>
              <w:rPr>
                <w:rFonts w:ascii="Times New Roman" w:eastAsia="Calibri" w:hAnsi="Times New Roman" w:cs="Times New Roman"/>
                <w:iCs/>
              </w:rPr>
            </w:pPr>
            <w:bookmarkStart w:id="25" w:name="_Hlk158134432"/>
            <w:r w:rsidRPr="00CE39A5">
              <w:rPr>
                <w:rFonts w:ascii="Times New Roman" w:eastAsia="Calibri" w:hAnsi="Times New Roman" w:cs="Times New Roman"/>
                <w:b/>
              </w:rPr>
              <w:t>Код ОК</w:t>
            </w:r>
          </w:p>
        </w:tc>
        <w:tc>
          <w:tcPr>
            <w:tcW w:w="1075" w:type="pct"/>
            <w:vAlign w:val="center"/>
          </w:tcPr>
          <w:p w:rsidR="00F130A3" w:rsidRPr="00CE39A5" w:rsidRDefault="00F130A3" w:rsidP="00C32925">
            <w:pPr>
              <w:suppressAutoHyphens/>
              <w:spacing w:after="0" w:line="240" w:lineRule="auto"/>
              <w:jc w:val="center"/>
              <w:rPr>
                <w:rFonts w:ascii="Times New Roman" w:eastAsia="Calibri" w:hAnsi="Times New Roman" w:cs="Times New Roman"/>
                <w:iCs/>
              </w:rPr>
            </w:pPr>
            <w:r w:rsidRPr="00CE39A5">
              <w:rPr>
                <w:rFonts w:ascii="Times New Roman" w:eastAsia="Calibri" w:hAnsi="Times New Roman" w:cs="Times New Roman"/>
                <w:b/>
                <w:iCs/>
              </w:rPr>
              <w:t>Формулировка компетенции</w:t>
            </w:r>
          </w:p>
        </w:tc>
        <w:tc>
          <w:tcPr>
            <w:tcW w:w="3498" w:type="pct"/>
            <w:shd w:val="clear" w:color="auto" w:fill="auto"/>
            <w:vAlign w:val="center"/>
          </w:tcPr>
          <w:p w:rsidR="00F130A3" w:rsidRPr="00CE39A5" w:rsidRDefault="00F130A3" w:rsidP="00C32925">
            <w:pPr>
              <w:suppressAutoHyphens/>
              <w:spacing w:after="0" w:line="240" w:lineRule="auto"/>
              <w:jc w:val="center"/>
              <w:rPr>
                <w:rFonts w:ascii="Times New Roman" w:eastAsia="Calibri" w:hAnsi="Times New Roman" w:cs="Times New Roman"/>
                <w:b/>
                <w:iCs/>
              </w:rPr>
            </w:pPr>
            <w:r w:rsidRPr="00CE39A5">
              <w:rPr>
                <w:rFonts w:ascii="Times New Roman" w:eastAsia="Calibri" w:hAnsi="Times New Roman" w:cs="Times New Roman"/>
                <w:b/>
                <w:iCs/>
              </w:rPr>
              <w:t xml:space="preserve">Знания, умения </w:t>
            </w:r>
          </w:p>
        </w:tc>
      </w:tr>
      <w:tr w:rsidR="00F130A3" w:rsidRPr="00CE39A5" w:rsidTr="00C32925">
        <w:trPr>
          <w:trHeight w:val="20"/>
        </w:trPr>
        <w:tc>
          <w:tcPr>
            <w:tcW w:w="427" w:type="pct"/>
            <w:vMerge w:val="restart"/>
          </w:tcPr>
          <w:p w:rsidR="00F130A3" w:rsidRPr="00CE39A5" w:rsidRDefault="00F130A3"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01</w:t>
            </w:r>
          </w:p>
        </w:tc>
        <w:tc>
          <w:tcPr>
            <w:tcW w:w="1075" w:type="pct"/>
            <w:vMerge w:val="restart"/>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 xml:space="preserve">Умения: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владеть актуальными методами работы в профессиональной и смежных сферах</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а</w:t>
            </w:r>
            <w:r w:rsidRPr="00CE39A5">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методы работы в профессиональной и смежных сферах</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порядок оценки результатов решения задач профессиональной деятельности</w:t>
            </w:r>
          </w:p>
        </w:tc>
      </w:tr>
      <w:tr w:rsidR="00F130A3" w:rsidRPr="00CE39A5" w:rsidTr="00C32925">
        <w:trPr>
          <w:trHeight w:val="20"/>
        </w:trPr>
        <w:tc>
          <w:tcPr>
            <w:tcW w:w="427" w:type="pct"/>
            <w:vMerge w:val="restart"/>
          </w:tcPr>
          <w:p w:rsidR="00F130A3" w:rsidRPr="00CE39A5" w:rsidRDefault="00F130A3"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02</w:t>
            </w:r>
          </w:p>
        </w:tc>
        <w:tc>
          <w:tcPr>
            <w:tcW w:w="1075" w:type="pct"/>
            <w:vMerge w:val="restart"/>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Использовать современные средства поиска, анализа и интерпретации </w:t>
            </w:r>
            <w:r w:rsidRPr="00CE39A5">
              <w:rPr>
                <w:rFonts w:ascii="Times New Roman" w:eastAsia="Calibri" w:hAnsi="Times New Roman" w:cs="Times New Roman"/>
              </w:rPr>
              <w:lastRenderedPageBreak/>
              <w:t>информации, и информационные технологии для выполнения задач профессиональной деятельности</w:t>
            </w: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iCs/>
              </w:rPr>
              <w:lastRenderedPageBreak/>
              <w:t xml:space="preserve">Умения: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практическую значимость результатов поиска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различные цифровые средства для решения профессиональных задач</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приемы структурирования информации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формат оформления результатов поиска информации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F130A3" w:rsidRPr="00CE39A5" w:rsidTr="00C32925">
        <w:trPr>
          <w:trHeight w:val="20"/>
        </w:trPr>
        <w:tc>
          <w:tcPr>
            <w:tcW w:w="427" w:type="pct"/>
            <w:vMerge w:val="restart"/>
          </w:tcPr>
          <w:p w:rsidR="00F130A3" w:rsidRPr="00CE39A5" w:rsidRDefault="00F130A3"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03</w:t>
            </w:r>
          </w:p>
        </w:tc>
        <w:tc>
          <w:tcPr>
            <w:tcW w:w="1075" w:type="pct"/>
            <w:vMerge w:val="restart"/>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rPr>
              <w:t xml:space="preserve">Умения: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применять современную научную профессиональную терминологию</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bCs/>
              </w:rPr>
              <w:t>выявлять достоинства и недостатки коммерческой идеи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источники достоверной правовой информации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rPr>
              <w:t>составлять различные правовые документы</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оценивать жизнеспособность проектной идеи, составлять план проекта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iCs/>
              </w:rPr>
              <w:t>содержание актуальной нормативно-правовой документации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современная научная и профессиональная терминология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возможные траектории профессионального развития и самообразования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основы предпринимательской деятельности, правовой и финансовой грамотности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правила разработки презентации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основные этапы разработки и реализации проекта</w:t>
            </w:r>
          </w:p>
        </w:tc>
      </w:tr>
      <w:tr w:rsidR="00F130A3" w:rsidRPr="00CE39A5" w:rsidTr="00C32925">
        <w:trPr>
          <w:trHeight w:val="20"/>
        </w:trPr>
        <w:tc>
          <w:tcPr>
            <w:tcW w:w="427" w:type="pct"/>
            <w:vMerge w:val="restart"/>
          </w:tcPr>
          <w:p w:rsidR="00F130A3" w:rsidRPr="00CE39A5" w:rsidRDefault="00F130A3"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04</w:t>
            </w:r>
          </w:p>
        </w:tc>
        <w:tc>
          <w:tcPr>
            <w:tcW w:w="1075" w:type="pct"/>
            <w:vMerge w:val="restart"/>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Эффективно взаимодействовать и работать в коллективе и команде</w:t>
            </w: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spacing w:val="-4"/>
              </w:rPr>
              <w:t xml:space="preserve">Умения: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организовывать работу коллектива и команды</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spacing w:val="-4"/>
              </w:rPr>
            </w:pPr>
            <w:r w:rsidRPr="00CE39A5">
              <w:rPr>
                <w:rFonts w:ascii="Times New Roman" w:eastAsia="Calibri" w:hAnsi="Times New Roman" w:cs="Times New Roman"/>
                <w:b/>
                <w:bCs/>
                <w:iCs/>
              </w:rPr>
              <w:t>Знания: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rPr>
              <w:t>психологические основы деятельности коллектива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психологические особенности личности</w:t>
            </w:r>
          </w:p>
        </w:tc>
      </w:tr>
      <w:tr w:rsidR="00F130A3" w:rsidRPr="00CE39A5" w:rsidTr="00C32925">
        <w:trPr>
          <w:trHeight w:val="20"/>
        </w:trPr>
        <w:tc>
          <w:tcPr>
            <w:tcW w:w="427" w:type="pct"/>
            <w:vMerge w:val="restart"/>
          </w:tcPr>
          <w:p w:rsidR="00F130A3" w:rsidRPr="00CE39A5" w:rsidRDefault="00F130A3"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05</w:t>
            </w:r>
          </w:p>
        </w:tc>
        <w:tc>
          <w:tcPr>
            <w:tcW w:w="1075" w:type="pct"/>
            <w:vMerge w:val="restart"/>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w:t>
            </w:r>
            <w:r w:rsidRPr="00CE39A5">
              <w:rPr>
                <w:rFonts w:ascii="Times New Roman" w:eastAsia="Calibri" w:hAnsi="Times New Roman" w:cs="Times New Roman"/>
              </w:rPr>
              <w:lastRenderedPageBreak/>
              <w:t>социального и культурного контекста</w:t>
            </w: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
                <w:bCs/>
                <w:iCs/>
              </w:rPr>
              <w:lastRenderedPageBreak/>
              <w:t>Умения:</w:t>
            </w:r>
            <w:r w:rsidRPr="00CE39A5">
              <w:rPr>
                <w:rFonts w:ascii="Times New Roman" w:eastAsia="Calibri" w:hAnsi="Times New Roman" w:cs="Times New Roman"/>
                <w:iCs/>
              </w:rPr>
              <w:t xml:space="preserve">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 xml:space="preserve">грамотно </w:t>
            </w:r>
            <w:r w:rsidRPr="00CE39A5">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проявлять толерантность в рабочем коллективе</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 xml:space="preserve">правила оформления документов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правила построения устных сообщений</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особенности социального и культурного контекста</w:t>
            </w:r>
          </w:p>
        </w:tc>
      </w:tr>
      <w:tr w:rsidR="00F130A3" w:rsidRPr="00CE39A5" w:rsidTr="00C32925">
        <w:trPr>
          <w:trHeight w:val="20"/>
        </w:trPr>
        <w:tc>
          <w:tcPr>
            <w:tcW w:w="427" w:type="pct"/>
            <w:vMerge w:val="restart"/>
            <w:shd w:val="clear" w:color="auto" w:fill="auto"/>
          </w:tcPr>
          <w:p w:rsidR="00F130A3" w:rsidRPr="00CE39A5" w:rsidRDefault="00F130A3"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06</w:t>
            </w:r>
          </w:p>
        </w:tc>
        <w:tc>
          <w:tcPr>
            <w:tcW w:w="1075" w:type="pct"/>
            <w:vMerge w:val="restart"/>
            <w:shd w:val="clear" w:color="auto" w:fill="auto"/>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bCs/>
                <w:iCs/>
              </w:rPr>
              <w:t xml:space="preserve"> </w:t>
            </w:r>
          </w:p>
        </w:tc>
      </w:tr>
      <w:tr w:rsidR="00F130A3" w:rsidRPr="00CE39A5" w:rsidTr="00C32925">
        <w:trPr>
          <w:trHeight w:val="20"/>
        </w:trPr>
        <w:tc>
          <w:tcPr>
            <w:tcW w:w="427" w:type="pct"/>
            <w:vMerge/>
            <w:shd w:val="clear" w:color="auto" w:fill="auto"/>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проявлять гражданско-патриотическую позицию</w:t>
            </w:r>
          </w:p>
        </w:tc>
      </w:tr>
      <w:tr w:rsidR="00F130A3" w:rsidRPr="00CE39A5" w:rsidTr="00C32925">
        <w:trPr>
          <w:trHeight w:val="20"/>
        </w:trPr>
        <w:tc>
          <w:tcPr>
            <w:tcW w:w="427" w:type="pct"/>
            <w:vMerge/>
            <w:shd w:val="clear" w:color="auto" w:fill="auto"/>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демонстрировать осознанное поведение</w:t>
            </w:r>
          </w:p>
        </w:tc>
      </w:tr>
      <w:tr w:rsidR="00F130A3" w:rsidRPr="00CE39A5" w:rsidTr="00C32925">
        <w:trPr>
          <w:trHeight w:val="20"/>
        </w:trPr>
        <w:tc>
          <w:tcPr>
            <w:tcW w:w="427" w:type="pct"/>
            <w:vMerge/>
            <w:shd w:val="clear" w:color="auto" w:fill="auto"/>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 xml:space="preserve">описывать значимость своей </w:t>
            </w:r>
            <w:r w:rsidRPr="00CE39A5">
              <w:rPr>
                <w:rFonts w:ascii="Times New Roman" w:eastAsia="Calibri" w:hAnsi="Times New Roman" w:cs="Times New Roman"/>
                <w:bCs/>
              </w:rPr>
              <w:t>специальности</w:t>
            </w:r>
          </w:p>
        </w:tc>
      </w:tr>
      <w:tr w:rsidR="00F130A3" w:rsidRPr="00CE39A5" w:rsidTr="00C32925">
        <w:trPr>
          <w:trHeight w:val="20"/>
        </w:trPr>
        <w:tc>
          <w:tcPr>
            <w:tcW w:w="427" w:type="pct"/>
            <w:vMerge/>
            <w:shd w:val="clear" w:color="auto" w:fill="auto"/>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применять стандарты антикоррупционного поведения</w:t>
            </w:r>
          </w:p>
        </w:tc>
      </w:tr>
      <w:tr w:rsidR="00F130A3" w:rsidRPr="00CE39A5" w:rsidTr="00C32925">
        <w:trPr>
          <w:trHeight w:val="20"/>
        </w:trPr>
        <w:tc>
          <w:tcPr>
            <w:tcW w:w="427" w:type="pct"/>
            <w:vMerge/>
            <w:shd w:val="clear" w:color="auto" w:fill="auto"/>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
                <w:bCs/>
                <w:iCs/>
              </w:rPr>
              <w:t>Знания: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сущность гражданско-патриотической позиции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традиционных общечеловеческих ценностей, в том</w:t>
            </w:r>
            <w:r w:rsidRPr="00CE39A5">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 xml:space="preserve">значимость профессиональной деятельности по </w:t>
            </w:r>
            <w:r w:rsidRPr="00CE39A5">
              <w:rPr>
                <w:rFonts w:ascii="Times New Roman" w:eastAsia="Calibri" w:hAnsi="Times New Roman" w:cs="Times New Roman"/>
                <w:bCs/>
              </w:rPr>
              <w:t>специальности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iCs/>
              </w:rPr>
              <w:t>стандарты антикоррупционного поведения и последствия его нарушения</w:t>
            </w:r>
          </w:p>
        </w:tc>
      </w:tr>
      <w:tr w:rsidR="00F130A3" w:rsidRPr="00CE39A5" w:rsidTr="00C32925">
        <w:trPr>
          <w:trHeight w:val="20"/>
        </w:trPr>
        <w:tc>
          <w:tcPr>
            <w:tcW w:w="427" w:type="pct"/>
            <w:vMerge w:val="restart"/>
          </w:tcPr>
          <w:p w:rsidR="00F130A3" w:rsidRPr="00CE39A5" w:rsidRDefault="00F130A3"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07</w:t>
            </w:r>
          </w:p>
        </w:tc>
        <w:tc>
          <w:tcPr>
            <w:tcW w:w="1075" w:type="pct"/>
            <w:vMerge w:val="restart"/>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 xml:space="preserve">Умения: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соблюдать нормы экологической безопасности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CE39A5">
              <w:rPr>
                <w:rFonts w:ascii="Times New Roman" w:eastAsia="Calibri" w:hAnsi="Times New Roman" w:cs="Times New Roman"/>
                <w:bCs/>
              </w:rPr>
              <w:t>специальности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rPr>
              <w:t>эффективно действовать в чрезвычайных ситуациях</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
                <w:bCs/>
                <w:iCs/>
              </w:rPr>
              <w:t>Знания: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основные ресурсы, задействованные в профессиональной деятельности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пути обеспечения ресурсосбережения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принципы бережливого производства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Cs/>
                <w:iCs/>
              </w:rPr>
              <w:t>основные направления изменения климатических условий региона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правила поведения в чрезвычайных ситуациях</w:t>
            </w:r>
          </w:p>
        </w:tc>
      </w:tr>
      <w:tr w:rsidR="00F130A3" w:rsidRPr="00CE39A5" w:rsidTr="00C32925">
        <w:trPr>
          <w:trHeight w:val="20"/>
        </w:trPr>
        <w:tc>
          <w:tcPr>
            <w:tcW w:w="427" w:type="pct"/>
            <w:vMerge w:val="restart"/>
          </w:tcPr>
          <w:p w:rsidR="00F130A3" w:rsidRPr="00CE39A5" w:rsidRDefault="00F130A3"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08</w:t>
            </w:r>
          </w:p>
        </w:tc>
        <w:tc>
          <w:tcPr>
            <w:tcW w:w="1075" w:type="pct"/>
            <w:vMerge w:val="restart"/>
          </w:tcPr>
          <w:p w:rsidR="00F130A3" w:rsidRPr="00CE39A5" w:rsidRDefault="00F130A3" w:rsidP="00C32925">
            <w:pPr>
              <w:spacing w:after="0" w:line="240" w:lineRule="auto"/>
              <w:rPr>
                <w:rFonts w:ascii="Times New Roman" w:eastAsia="Calibri" w:hAnsi="Times New Roman" w:cs="Times New Roman"/>
              </w:rPr>
            </w:pPr>
            <w:r w:rsidRPr="00CE39A5">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
                <w:iCs/>
              </w:rPr>
              <w:t xml:space="preserve">Умения: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CE39A5">
              <w:rPr>
                <w:rFonts w:ascii="Times New Roman" w:eastAsia="Calibri" w:hAnsi="Times New Roman" w:cs="Times New Roman"/>
                <w:bCs/>
              </w:rPr>
              <w:t>специальности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jc w:val="both"/>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основы здорового образа жизни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jc w:val="both"/>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CE39A5">
              <w:rPr>
                <w:rFonts w:ascii="Times New Roman" w:eastAsia="Calibri" w:hAnsi="Times New Roman" w:cs="Times New Roman"/>
                <w:bCs/>
              </w:rPr>
              <w:t>специальности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jc w:val="both"/>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средства профилактики перенапряжения</w:t>
            </w:r>
          </w:p>
        </w:tc>
      </w:tr>
      <w:tr w:rsidR="00F130A3" w:rsidRPr="00CE39A5" w:rsidTr="00C32925">
        <w:trPr>
          <w:trHeight w:val="20"/>
        </w:trPr>
        <w:tc>
          <w:tcPr>
            <w:tcW w:w="427" w:type="pct"/>
            <w:vMerge w:val="restart"/>
          </w:tcPr>
          <w:p w:rsidR="00F130A3" w:rsidRPr="00CE39A5" w:rsidRDefault="00F130A3"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lastRenderedPageBreak/>
              <w:t>ОК 09</w:t>
            </w:r>
          </w:p>
        </w:tc>
        <w:tc>
          <w:tcPr>
            <w:tcW w:w="1075" w:type="pct"/>
            <w:vMerge w:val="restart"/>
          </w:tcPr>
          <w:p w:rsidR="00F130A3" w:rsidRPr="00CE39A5" w:rsidRDefault="00F130A3"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iCs/>
              </w:rPr>
              <w:t xml:space="preserve"> </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участвовать в диалогах на знакомые общие и профессиональные темы</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строить простые высказывания о себе и о своей профессиональной деятельности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кратко обосновывать и объяснять свои действия (текущие и планируемые)</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правила построения простых и сложных предложений на профессиональные темы</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основные общеупотребительные глаголы (бытовая и профессиональная лексика)</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особенности произношения</w:t>
            </w:r>
          </w:p>
        </w:tc>
      </w:tr>
      <w:tr w:rsidR="00F130A3" w:rsidRPr="00CE39A5" w:rsidTr="00C32925">
        <w:trPr>
          <w:trHeight w:val="20"/>
        </w:trPr>
        <w:tc>
          <w:tcPr>
            <w:tcW w:w="427" w:type="pct"/>
            <w:vMerge/>
          </w:tcPr>
          <w:p w:rsidR="00F130A3" w:rsidRPr="00CE39A5" w:rsidRDefault="00F130A3" w:rsidP="00C32925">
            <w:pPr>
              <w:spacing w:after="0" w:line="240" w:lineRule="auto"/>
              <w:jc w:val="center"/>
              <w:rPr>
                <w:rFonts w:ascii="Times New Roman" w:eastAsia="Calibri" w:hAnsi="Times New Roman" w:cs="Times New Roman"/>
                <w:iCs/>
              </w:rPr>
            </w:pPr>
          </w:p>
        </w:tc>
        <w:tc>
          <w:tcPr>
            <w:tcW w:w="1075" w:type="pct"/>
            <w:vMerge/>
          </w:tcPr>
          <w:p w:rsidR="00F130A3" w:rsidRPr="00CE39A5" w:rsidRDefault="00F130A3" w:rsidP="00C32925">
            <w:pPr>
              <w:suppressAutoHyphens/>
              <w:spacing w:after="0" w:line="240" w:lineRule="auto"/>
              <w:rPr>
                <w:rFonts w:ascii="Times New Roman" w:eastAsia="Calibri" w:hAnsi="Times New Roman" w:cs="Times New Roman"/>
              </w:rPr>
            </w:pPr>
          </w:p>
        </w:tc>
        <w:tc>
          <w:tcPr>
            <w:tcW w:w="3498" w:type="pct"/>
            <w:shd w:val="clear" w:color="auto" w:fill="auto"/>
          </w:tcPr>
          <w:p w:rsidR="00F130A3" w:rsidRPr="00CE39A5" w:rsidRDefault="00F130A3"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правила чтения текстов профессиональной направленности</w:t>
            </w:r>
          </w:p>
        </w:tc>
      </w:tr>
      <w:bookmarkEnd w:id="25"/>
    </w:tbl>
    <w:p w:rsidR="00F130A3" w:rsidRDefault="00F130A3" w:rsidP="00F130A3">
      <w:pPr>
        <w:spacing w:after="0" w:line="240" w:lineRule="auto"/>
        <w:ind w:firstLine="709"/>
        <w:rPr>
          <w:rFonts w:ascii="Times New Roman" w:hAnsi="Times New Roman" w:cs="Times New Roman"/>
          <w:bCs/>
          <w:sz w:val="24"/>
          <w:szCs w:val="24"/>
        </w:rPr>
      </w:pPr>
    </w:p>
    <w:p w:rsidR="00F130A3" w:rsidRDefault="00F130A3" w:rsidP="00F130A3">
      <w:pPr>
        <w:spacing w:after="0" w:line="240" w:lineRule="auto"/>
        <w:ind w:firstLine="709"/>
        <w:rPr>
          <w:rFonts w:ascii="Times New Roman" w:hAnsi="Times New Roman" w:cs="Times New Roman"/>
          <w:b/>
          <w:bCs/>
          <w:sz w:val="24"/>
          <w:szCs w:val="24"/>
        </w:rPr>
      </w:pPr>
      <w:r w:rsidRPr="00D07B27">
        <w:rPr>
          <w:rFonts w:ascii="Times New Roman" w:hAnsi="Times New Roman" w:cs="Times New Roman"/>
          <w:b/>
          <w:bCs/>
          <w:sz w:val="24"/>
          <w:szCs w:val="24"/>
        </w:rPr>
        <w:t>Профессиональные компетенции</w:t>
      </w:r>
    </w:p>
    <w:p w:rsidR="00F130A3" w:rsidRDefault="00F130A3" w:rsidP="00D30E65">
      <w:pPr>
        <w:spacing w:after="120"/>
        <w:ind w:firstLine="709"/>
        <w:rPr>
          <w:rFonts w:ascii="Times New Roman" w:hAnsi="Times New Roman" w:cs="Times New Roman"/>
          <w:bCs/>
          <w:sz w:val="24"/>
          <w:szCs w:val="24"/>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5"/>
        <w:gridCol w:w="2403"/>
        <w:gridCol w:w="5670"/>
      </w:tblGrid>
      <w:tr w:rsidR="004F21B5" w:rsidRPr="00CA667F" w:rsidTr="004F21B5">
        <w:trPr>
          <w:trHeight w:val="278"/>
        </w:trPr>
        <w:tc>
          <w:tcPr>
            <w:tcW w:w="1845" w:type="dxa"/>
            <w:vMerge w:val="restart"/>
            <w:tcBorders>
              <w:top w:val="single" w:sz="4" w:space="0" w:color="000000"/>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r w:rsidRPr="0043087B">
              <w:rPr>
                <w:rFonts w:ascii="Times New Roman" w:eastAsia="Calibri" w:hAnsi="Times New Roman" w:cs="Times New Roman"/>
              </w:rPr>
              <w:t>3D-моделирование и визуализация компонентов системы</w:t>
            </w:r>
          </w:p>
        </w:tc>
        <w:tc>
          <w:tcPr>
            <w:tcW w:w="2403" w:type="dxa"/>
            <w:vMerge w:val="restart"/>
            <w:tcBorders>
              <w:top w:val="single" w:sz="4" w:space="0" w:color="000000"/>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r w:rsidRPr="003C1F78">
              <w:rPr>
                <w:rFonts w:ascii="Times New Roman" w:eastAsia="Calibri" w:hAnsi="Times New Roman" w:cs="Times New Roman"/>
              </w:rPr>
              <w:t>ПК.4.1. Разрабатывать 3D-объекты на всех этапах производства в соответствии с техническим заданием.</w:t>
            </w:r>
          </w:p>
          <w:p w:rsidR="004F21B5" w:rsidRPr="003C1F78" w:rsidRDefault="004F21B5" w:rsidP="004F21B5">
            <w:pPr>
              <w:spacing w:after="0" w:line="240" w:lineRule="auto"/>
              <w:rPr>
                <w:rFonts w:ascii="Times New Roman" w:eastAsia="Calibri" w:hAnsi="Times New Roman" w:cs="Times New Roman"/>
              </w:rPr>
            </w:pPr>
          </w:p>
          <w:p w:rsidR="004F21B5" w:rsidRPr="003C1F78" w:rsidRDefault="004F21B5" w:rsidP="004F21B5">
            <w:pPr>
              <w:spacing w:after="0" w:line="240" w:lineRule="auto"/>
              <w:rPr>
                <w:rFonts w:ascii="Times New Roman" w:eastAsia="Calibri" w:hAnsi="Times New Roman" w:cs="Times New Roman"/>
              </w:rPr>
            </w:pPr>
          </w:p>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CA667F"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4F21B5" w:rsidTr="004F21B5">
        <w:trPr>
          <w:trHeight w:val="70"/>
        </w:trPr>
        <w:tc>
          <w:tcPr>
            <w:tcW w:w="1845" w:type="dxa"/>
            <w:vMerge/>
            <w:tcBorders>
              <w:left w:val="single" w:sz="4" w:space="0" w:color="000000"/>
              <w:right w:val="single" w:sz="4" w:space="0" w:color="000000"/>
            </w:tcBorders>
          </w:tcPr>
          <w:p w:rsidR="004F21B5" w:rsidRPr="0043087B"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Разработки 3D-объектов с использованием программных продуктов в соответствии с техническим заданием;</w:t>
            </w:r>
          </w:p>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Подбора примеров (референсов) и постановки задач специалистам по работе над концептуальной идеей трёхмерного объекта;</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Визуализации 3D-объектов и сцены в программн</w:t>
            </w:r>
            <w:r>
              <w:rPr>
                <w:rFonts w:ascii="Times New Roman" w:eastAsia="Calibri" w:hAnsi="Times New Roman" w:cs="Times New Roman"/>
              </w:rPr>
              <w:t>ых продуктах и игровых движках</w:t>
            </w:r>
          </w:p>
        </w:tc>
      </w:tr>
      <w:tr w:rsidR="004F21B5" w:rsidTr="004F21B5">
        <w:trPr>
          <w:trHeight w:val="70"/>
        </w:trPr>
        <w:tc>
          <w:tcPr>
            <w:tcW w:w="1845" w:type="dxa"/>
            <w:vMerge/>
            <w:tcBorders>
              <w:left w:val="single" w:sz="4" w:space="0" w:color="000000"/>
              <w:right w:val="single" w:sz="4" w:space="0" w:color="000000"/>
            </w:tcBorders>
          </w:tcPr>
          <w:p w:rsidR="004F21B5" w:rsidRPr="0043087B"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sidRPr="003C1F78">
              <w:rPr>
                <w:rFonts w:ascii="Times New Roman" w:eastAsia="Calibri" w:hAnsi="Times New Roman" w:cs="Times New Roman"/>
                <w:b/>
              </w:rPr>
              <w:t>Умения:</w:t>
            </w:r>
          </w:p>
        </w:tc>
      </w:tr>
      <w:tr w:rsidR="004F21B5" w:rsidTr="004F21B5">
        <w:trPr>
          <w:trHeight w:val="70"/>
        </w:trPr>
        <w:tc>
          <w:tcPr>
            <w:tcW w:w="1845" w:type="dxa"/>
            <w:vMerge/>
            <w:tcBorders>
              <w:left w:val="single" w:sz="4" w:space="0" w:color="000000"/>
              <w:right w:val="single" w:sz="4" w:space="0" w:color="000000"/>
            </w:tcBorders>
          </w:tcPr>
          <w:p w:rsidR="004F21B5" w:rsidRPr="0043087B"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Создавать художественную концепцию трёхмерных объектов;</w:t>
            </w:r>
          </w:p>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Разрабатывать полный цикл 3D-моделей;</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Выстраивать световую и акцентную к</w:t>
            </w:r>
            <w:r>
              <w:rPr>
                <w:rFonts w:ascii="Times New Roman" w:eastAsia="Calibri" w:hAnsi="Times New Roman" w:cs="Times New Roman"/>
              </w:rPr>
              <w:t>омпозицию в рендеринге объекта</w:t>
            </w:r>
          </w:p>
        </w:tc>
      </w:tr>
      <w:tr w:rsidR="004F21B5" w:rsidTr="004F21B5">
        <w:trPr>
          <w:trHeight w:val="70"/>
        </w:trPr>
        <w:tc>
          <w:tcPr>
            <w:tcW w:w="1845" w:type="dxa"/>
            <w:vMerge/>
            <w:tcBorders>
              <w:left w:val="single" w:sz="4" w:space="0" w:color="000000"/>
              <w:right w:val="single" w:sz="4" w:space="0" w:color="000000"/>
            </w:tcBorders>
          </w:tcPr>
          <w:p w:rsidR="004F21B5" w:rsidRPr="0043087B"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F21B5" w:rsidTr="004F21B5">
        <w:trPr>
          <w:trHeight w:val="70"/>
        </w:trPr>
        <w:tc>
          <w:tcPr>
            <w:tcW w:w="1845" w:type="dxa"/>
            <w:vMerge/>
            <w:tcBorders>
              <w:left w:val="single" w:sz="4" w:space="0" w:color="000000"/>
              <w:right w:val="single" w:sz="4" w:space="0" w:color="000000"/>
            </w:tcBorders>
          </w:tcPr>
          <w:p w:rsidR="004F21B5" w:rsidRPr="0043087B"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bottom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Художественные стили</w:t>
            </w:r>
            <w:r w:rsidRPr="003C1F78">
              <w:rPr>
                <w:rFonts w:ascii="Times New Roman" w:eastAsia="Calibri" w:hAnsi="Times New Roman" w:cs="Times New Roman"/>
              </w:rPr>
              <w:t>;</w:t>
            </w:r>
          </w:p>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Порядок</w:t>
            </w:r>
            <w:r w:rsidRPr="003C1F78">
              <w:rPr>
                <w:rFonts w:ascii="Times New Roman" w:eastAsia="Calibri" w:hAnsi="Times New Roman" w:cs="Times New Roman"/>
              </w:rPr>
              <w:t xml:space="preserve"> выполнения цикла разработки 3D-объектов для предметной области;</w:t>
            </w:r>
          </w:p>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Современные пакеты</w:t>
            </w:r>
            <w:r w:rsidRPr="003C1F78">
              <w:rPr>
                <w:rFonts w:ascii="Times New Roman" w:eastAsia="Calibri" w:hAnsi="Times New Roman" w:cs="Times New Roman"/>
              </w:rPr>
              <w:t xml:space="preserve"> прикладных программ и графических редакторов (программы различаются в зависимости от направления деятельности);</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Способы</w:t>
            </w:r>
            <w:r w:rsidRPr="003C1F78">
              <w:rPr>
                <w:rFonts w:ascii="Times New Roman" w:eastAsia="Calibri" w:hAnsi="Times New Roman" w:cs="Times New Roman"/>
              </w:rPr>
              <w:t xml:space="preserve"> </w:t>
            </w:r>
            <w:r>
              <w:rPr>
                <w:rFonts w:ascii="Times New Roman" w:eastAsia="Calibri" w:hAnsi="Times New Roman" w:cs="Times New Roman"/>
              </w:rPr>
              <w:t>устранения дефектов 3D-объектов</w:t>
            </w:r>
          </w:p>
        </w:tc>
      </w:tr>
      <w:tr w:rsidR="004F21B5" w:rsidRPr="00CA667F" w:rsidTr="004F21B5">
        <w:trPr>
          <w:trHeight w:val="247"/>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val="restart"/>
            <w:tcBorders>
              <w:top w:val="single" w:sz="4" w:space="0" w:color="000000"/>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r w:rsidRPr="003C1F78">
              <w:rPr>
                <w:rFonts w:ascii="Times New Roman" w:eastAsia="Calibri" w:hAnsi="Times New Roman" w:cs="Times New Roman"/>
              </w:rPr>
              <w:t>ПК.4.2. Проводить оптимизацию 3D-объектов.</w:t>
            </w:r>
          </w:p>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CA667F"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4F21B5" w:rsidRPr="003C1F78"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Анализа и оптимизации 3D-объектов;</w:t>
            </w:r>
          </w:p>
          <w:p w:rsidR="004F21B5" w:rsidRPr="003C1F78"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Настройки оборудования и специализирова</w:t>
            </w:r>
            <w:r>
              <w:rPr>
                <w:rFonts w:ascii="Times New Roman" w:eastAsia="Calibri" w:hAnsi="Times New Roman" w:cs="Times New Roman"/>
              </w:rPr>
              <w:t>нного программного обеспечения</w:t>
            </w:r>
          </w:p>
        </w:tc>
      </w:tr>
      <w:tr w:rsidR="004F21B5" w:rsidRPr="003C1F78"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4F21B5" w:rsidRPr="003C1F78"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Выявлять и исправлять дефекты в 3D-объектах на всех этапах жизненного цикла модели;</w:t>
            </w:r>
          </w:p>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Применять в своей работе корректные способы оптимизации трехмерных объектов;</w:t>
            </w:r>
          </w:p>
          <w:p w:rsidR="004F21B5" w:rsidRPr="003C1F78"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lastRenderedPageBreak/>
              <w:t xml:space="preserve">- </w:t>
            </w:r>
            <w:r w:rsidRPr="003C1F78">
              <w:rPr>
                <w:rFonts w:ascii="Times New Roman" w:eastAsia="Calibri" w:hAnsi="Times New Roman" w:cs="Times New Roman"/>
              </w:rPr>
              <w:t xml:space="preserve">Выполнять настройку оборудования и программных продуктов для оптимизации </w:t>
            </w:r>
            <w:r>
              <w:rPr>
                <w:rFonts w:ascii="Times New Roman" w:eastAsia="Calibri" w:hAnsi="Times New Roman" w:cs="Times New Roman"/>
              </w:rPr>
              <w:t>работы с трехмерными объектами</w:t>
            </w:r>
          </w:p>
        </w:tc>
      </w:tr>
      <w:tr w:rsidR="004F21B5" w:rsidRPr="003C1F78"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F21B5" w:rsidRPr="003C1F78"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bottom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Методы и способы</w:t>
            </w:r>
            <w:r w:rsidRPr="003C1F78">
              <w:rPr>
                <w:rFonts w:ascii="Times New Roman" w:eastAsia="Calibri" w:hAnsi="Times New Roman" w:cs="Times New Roman"/>
              </w:rPr>
              <w:t xml:space="preserve"> оптимизации 3D-объектов;</w:t>
            </w:r>
          </w:p>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Критерии</w:t>
            </w:r>
            <w:r w:rsidRPr="003C1F78">
              <w:rPr>
                <w:rFonts w:ascii="Times New Roman" w:eastAsia="Calibri" w:hAnsi="Times New Roman" w:cs="Times New Roman"/>
              </w:rPr>
              <w:t xml:space="preserve"> качества 3D-объектов в компьютерной графике;</w:t>
            </w:r>
          </w:p>
          <w:p w:rsidR="004F21B5" w:rsidRPr="003C1F78"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Особенности специализиров</w:t>
            </w:r>
            <w:r>
              <w:rPr>
                <w:rFonts w:ascii="Times New Roman" w:eastAsia="Calibri" w:hAnsi="Times New Roman" w:cs="Times New Roman"/>
              </w:rPr>
              <w:t>анного программного обеспечения</w:t>
            </w:r>
          </w:p>
        </w:tc>
      </w:tr>
      <w:tr w:rsidR="004F21B5" w:rsidRPr="00CA667F" w:rsidTr="004F21B5">
        <w:trPr>
          <w:trHeight w:val="278"/>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val="restart"/>
            <w:tcBorders>
              <w:top w:val="single" w:sz="4" w:space="0" w:color="000000"/>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r w:rsidRPr="003C1F78">
              <w:rPr>
                <w:rFonts w:ascii="Times New Roman" w:eastAsia="Calibri" w:hAnsi="Times New Roman" w:cs="Times New Roman"/>
              </w:rPr>
              <w:t>ПК.4.3. Проводить оценку качества разработанных 3D-объектов.</w:t>
            </w:r>
          </w:p>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CA667F"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4F21B5" w:rsidTr="004F21B5">
        <w:trPr>
          <w:trHeight w:val="70"/>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Оценки качества 3D-объектов в соответствии требованиями технического задания;</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Предварительной сборки элементов технического задания и их комбинирование для оценки</w:t>
            </w:r>
            <w:r>
              <w:rPr>
                <w:rFonts w:ascii="Times New Roman" w:eastAsia="Calibri" w:hAnsi="Times New Roman" w:cs="Times New Roman"/>
              </w:rPr>
              <w:t xml:space="preserve"> качества выполненного продукта</w:t>
            </w:r>
          </w:p>
        </w:tc>
      </w:tr>
      <w:tr w:rsidR="004F21B5" w:rsidTr="004F21B5">
        <w:trPr>
          <w:trHeight w:val="70"/>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4F21B5" w:rsidTr="004F21B5">
        <w:trPr>
          <w:trHeight w:val="70"/>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Составлять систему оценки качества 3D-объектов на основе требований технического задания;</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Проводить контро</w:t>
            </w:r>
            <w:r>
              <w:rPr>
                <w:rFonts w:ascii="Times New Roman" w:eastAsia="Calibri" w:hAnsi="Times New Roman" w:cs="Times New Roman"/>
              </w:rPr>
              <w:t>ль оценки качества 3D-объектов</w:t>
            </w:r>
          </w:p>
        </w:tc>
      </w:tr>
      <w:tr w:rsidR="004F21B5" w:rsidTr="004F21B5">
        <w:trPr>
          <w:trHeight w:val="70"/>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F21B5" w:rsidTr="004F21B5">
        <w:trPr>
          <w:trHeight w:val="70"/>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bottom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Методов и способов оптимизации 3D-объектов;</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Критериев качества 3D-</w:t>
            </w:r>
            <w:r>
              <w:rPr>
                <w:rFonts w:ascii="Times New Roman" w:eastAsia="Calibri" w:hAnsi="Times New Roman" w:cs="Times New Roman"/>
              </w:rPr>
              <w:t>объектов в компьютерной графике</w:t>
            </w:r>
          </w:p>
        </w:tc>
      </w:tr>
      <w:tr w:rsidR="004F21B5" w:rsidRPr="00CA667F" w:rsidTr="004F21B5">
        <w:trPr>
          <w:trHeight w:val="18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val="restart"/>
            <w:tcBorders>
              <w:top w:val="single" w:sz="4" w:space="0" w:color="000000"/>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r w:rsidRPr="003C1F78">
              <w:rPr>
                <w:rFonts w:ascii="Times New Roman" w:eastAsia="Calibri" w:hAnsi="Times New Roman" w:cs="Times New Roman"/>
              </w:rPr>
              <w:t>ПК.4.4. Создавать визуальные эффекты в соответствии с техническим заданием.</w:t>
            </w:r>
          </w:p>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CA667F"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4F21B5" w:rsidTr="004F21B5">
        <w:trPr>
          <w:trHeight w:val="15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Создания эталонного художественно-технического решения визуального эффекта в анимационном кино и компьютерной графике;</w:t>
            </w:r>
          </w:p>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Определения сроков разработки художественно-технического решения для создания визуального эффекта в анимационном кино и компьютерной графике;</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Визуализации проекта эффекта (рендер) в анимационном кино и компьютерной графике посредством использования специализирова</w:t>
            </w:r>
            <w:r>
              <w:rPr>
                <w:rFonts w:ascii="Times New Roman" w:eastAsia="Calibri" w:hAnsi="Times New Roman" w:cs="Times New Roman"/>
              </w:rPr>
              <w:t>нного программного обеспечения</w:t>
            </w:r>
          </w:p>
        </w:tc>
      </w:tr>
      <w:tr w:rsidR="004F21B5" w:rsidTr="004F21B5">
        <w:trPr>
          <w:trHeight w:val="15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4F21B5" w:rsidTr="004F21B5">
        <w:trPr>
          <w:trHeight w:val="15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Разрабатывать художественно-технические решения для производства визуального эффекта под конкретную задачу проекта в анимационном кино и компьютерной графике;</w:t>
            </w:r>
          </w:p>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Осуществлять предварительную визуализацию эффекта;</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Осуществлять визуализацию эффекта (рендер) в анимационн</w:t>
            </w:r>
            <w:r>
              <w:rPr>
                <w:rFonts w:ascii="Times New Roman" w:eastAsia="Calibri" w:hAnsi="Times New Roman" w:cs="Times New Roman"/>
              </w:rPr>
              <w:t>ом кино и компьютерной графике</w:t>
            </w:r>
          </w:p>
        </w:tc>
      </w:tr>
      <w:tr w:rsidR="004F21B5" w:rsidTr="004F21B5">
        <w:trPr>
          <w:trHeight w:val="15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F21B5" w:rsidTr="004F21B5">
        <w:trPr>
          <w:trHeight w:val="15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bottom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Технологии</w:t>
            </w:r>
            <w:r w:rsidRPr="003C1F78">
              <w:rPr>
                <w:rFonts w:ascii="Times New Roman" w:eastAsia="Calibri" w:hAnsi="Times New Roman" w:cs="Times New Roman"/>
              </w:rPr>
              <w:t xml:space="preserve"> создания визуальных эффектов в анимационном кино и компьютерной графике;</w:t>
            </w:r>
          </w:p>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Производственные этапы</w:t>
            </w:r>
            <w:r w:rsidRPr="003C1F78">
              <w:rPr>
                <w:rFonts w:ascii="Times New Roman" w:eastAsia="Calibri" w:hAnsi="Times New Roman" w:cs="Times New Roman"/>
              </w:rPr>
              <w:t xml:space="preserve"> создания визуальных эффектов в анимационном кино и компьютерной графике;</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Математические модели</w:t>
            </w:r>
            <w:r w:rsidRPr="003C1F78">
              <w:rPr>
                <w:rFonts w:ascii="Times New Roman" w:eastAsia="Calibri" w:hAnsi="Times New Roman" w:cs="Times New Roman"/>
              </w:rPr>
              <w:t xml:space="preserve"> физических, химических и математических процессов возникновения природных явлений,</w:t>
            </w:r>
            <w:r>
              <w:rPr>
                <w:rFonts w:ascii="Times New Roman" w:eastAsia="Calibri" w:hAnsi="Times New Roman" w:cs="Times New Roman"/>
              </w:rPr>
              <w:t xml:space="preserve"> их аналогов в программной среде</w:t>
            </w:r>
          </w:p>
        </w:tc>
      </w:tr>
      <w:tr w:rsidR="004F21B5" w:rsidRPr="00C04A03" w:rsidTr="004F21B5">
        <w:trPr>
          <w:trHeight w:val="284"/>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val="restart"/>
            <w:tcBorders>
              <w:top w:val="single" w:sz="4" w:space="0" w:color="000000"/>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r w:rsidRPr="003C1F78">
              <w:rPr>
                <w:rFonts w:ascii="Times New Roman" w:eastAsia="Calibri" w:hAnsi="Times New Roman" w:cs="Times New Roman"/>
              </w:rPr>
              <w:t>ПК.4.5. Модернизировать визуальные эффекты.</w:t>
            </w:r>
          </w:p>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C04A03"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4F21B5"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Внесение изменений и дополнений в визуально-техническое решение в соответствии с рекомендациями, поступившими от специалистов, участвующих в производстве визуального эффекта в анимационн</w:t>
            </w:r>
            <w:r>
              <w:rPr>
                <w:rFonts w:ascii="Times New Roman" w:eastAsia="Calibri" w:hAnsi="Times New Roman" w:cs="Times New Roman"/>
              </w:rPr>
              <w:t>ом кино и компьютерной графике</w:t>
            </w:r>
          </w:p>
        </w:tc>
      </w:tr>
      <w:tr w:rsidR="004F21B5"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4F21B5"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Вносить изменения, дополнения и правки в визуально-техническое решение, необходимые для производства выполняемого визуального эффекта в анимационном кино и компьютерной график</w:t>
            </w:r>
            <w:r>
              <w:rPr>
                <w:rFonts w:ascii="Times New Roman" w:eastAsia="Calibri" w:hAnsi="Times New Roman" w:cs="Times New Roman"/>
              </w:rPr>
              <w:t>е</w:t>
            </w:r>
          </w:p>
        </w:tc>
      </w:tr>
      <w:tr w:rsidR="004F21B5"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F21B5"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bottom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создания и корректировки шейдеров, рендера, композитинга;</w:t>
            </w:r>
          </w:p>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композиции, цвета и света;</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Основные методы и алгоритмы</w:t>
            </w:r>
            <w:r w:rsidRPr="003C1F78">
              <w:rPr>
                <w:rFonts w:ascii="Times New Roman" w:eastAsia="Calibri" w:hAnsi="Times New Roman" w:cs="Times New Roman"/>
              </w:rPr>
              <w:t xml:space="preserve"> визуализации и симуляции трехмерных сцен в анимацион</w:t>
            </w:r>
            <w:r>
              <w:rPr>
                <w:rFonts w:ascii="Times New Roman" w:eastAsia="Calibri" w:hAnsi="Times New Roman" w:cs="Times New Roman"/>
              </w:rPr>
              <w:t>ном кино и компьютерной графике</w:t>
            </w:r>
          </w:p>
        </w:tc>
      </w:tr>
      <w:tr w:rsidR="004F21B5" w:rsidRPr="00C04A03" w:rsidTr="004F21B5">
        <w:trPr>
          <w:trHeight w:val="136"/>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val="restart"/>
            <w:tcBorders>
              <w:top w:val="single" w:sz="4" w:space="0" w:color="000000"/>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color w:val="FF9900"/>
              </w:rPr>
            </w:pPr>
            <w:r w:rsidRPr="003C1F78">
              <w:rPr>
                <w:rFonts w:ascii="Times New Roman" w:eastAsia="Calibri" w:hAnsi="Times New Roman" w:cs="Times New Roman"/>
              </w:rPr>
              <w:t>ПК.4.6. Оптимизировать визуальные эффекты в соответствии с требованиями технического задания.</w:t>
            </w:r>
          </w:p>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C04A03"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4F21B5" w:rsidTr="004F21B5">
        <w:trPr>
          <w:trHeight w:val="16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Подготовки и передачи визуального эффекта в подразделение визуализации и/или композитинга;</w:t>
            </w:r>
          </w:p>
          <w:p w:rsidR="004F21B5" w:rsidRPr="003C1F78" w:rsidRDefault="004F21B5" w:rsidP="004F21B5">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Настройки параметров визуализации эффекта в анимационном кино и компьютерной графике;</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Выбора способов оптимизации работ в рамках отдельных этапов технологической цепочки производства визуального эффекта в анимационн</w:t>
            </w:r>
            <w:r>
              <w:rPr>
                <w:rFonts w:ascii="Times New Roman" w:eastAsia="Calibri" w:hAnsi="Times New Roman" w:cs="Times New Roman"/>
              </w:rPr>
              <w:t>ом кино и компьютерной графике</w:t>
            </w:r>
          </w:p>
        </w:tc>
      </w:tr>
      <w:tr w:rsidR="004F21B5" w:rsidTr="004F21B5">
        <w:trPr>
          <w:trHeight w:val="16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4F21B5" w:rsidTr="004F21B5">
        <w:trPr>
          <w:trHeight w:val="16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Выбирать и обосновывать способы оптимизации работ в рамках отдельных этапов технологической цепочки производства визуального эффекта в анимационн</w:t>
            </w:r>
            <w:r>
              <w:rPr>
                <w:rFonts w:ascii="Times New Roman" w:eastAsia="Calibri" w:hAnsi="Times New Roman" w:cs="Times New Roman"/>
              </w:rPr>
              <w:t>ом кино и компьютерной графике</w:t>
            </w:r>
          </w:p>
        </w:tc>
      </w:tr>
      <w:tr w:rsidR="004F21B5" w:rsidTr="004F21B5">
        <w:trPr>
          <w:trHeight w:val="16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F21B5" w:rsidTr="004F21B5">
        <w:trPr>
          <w:trHeight w:val="161"/>
        </w:trPr>
        <w:tc>
          <w:tcPr>
            <w:tcW w:w="1845" w:type="dxa"/>
            <w:vMerge/>
            <w:tcBorders>
              <w:left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2403" w:type="dxa"/>
            <w:vMerge/>
            <w:tcBorders>
              <w:left w:val="single" w:sz="4" w:space="0" w:color="000000"/>
              <w:bottom w:val="single" w:sz="4" w:space="0" w:color="000000"/>
              <w:right w:val="single" w:sz="4" w:space="0" w:color="000000"/>
            </w:tcBorders>
          </w:tcPr>
          <w:p w:rsidR="004F21B5" w:rsidRPr="003C1F78" w:rsidRDefault="004F21B5" w:rsidP="004F21B5">
            <w:pPr>
              <w:spacing w:after="0" w:line="240" w:lineRule="auto"/>
              <w:rPr>
                <w:rFonts w:ascii="Times New Roman" w:eastAsia="Calibri" w:hAnsi="Times New Roman" w:cs="Times New Roman"/>
              </w:rPr>
            </w:pPr>
          </w:p>
        </w:tc>
        <w:tc>
          <w:tcPr>
            <w:tcW w:w="5670" w:type="dxa"/>
          </w:tcPr>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создания и корректировки шейдеров, рендера, композитинга;</w:t>
            </w:r>
          </w:p>
          <w:p w:rsidR="004F21B5" w:rsidRPr="003C1F78" w:rsidRDefault="004F21B5" w:rsidP="004F21B5">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композиции, цвета и света;</w:t>
            </w:r>
          </w:p>
          <w:p w:rsidR="004F21B5" w:rsidRDefault="004F21B5" w:rsidP="004F21B5">
            <w:pPr>
              <w:spacing w:after="0" w:line="240" w:lineRule="auto"/>
              <w:rPr>
                <w:rFonts w:ascii="Times New Roman" w:eastAsia="Calibri" w:hAnsi="Times New Roman" w:cs="Times New Roman"/>
                <w:b/>
              </w:rPr>
            </w:pPr>
            <w:r>
              <w:rPr>
                <w:rFonts w:ascii="Times New Roman" w:eastAsia="Calibri" w:hAnsi="Times New Roman" w:cs="Times New Roman"/>
              </w:rPr>
              <w:t>- Основные методы и алгоритмы</w:t>
            </w:r>
            <w:r w:rsidRPr="003C1F78">
              <w:rPr>
                <w:rFonts w:ascii="Times New Roman" w:eastAsia="Calibri" w:hAnsi="Times New Roman" w:cs="Times New Roman"/>
              </w:rPr>
              <w:t xml:space="preserve"> визуализации и симуляции трехмерных сцен в анимацион</w:t>
            </w:r>
            <w:r>
              <w:rPr>
                <w:rFonts w:ascii="Times New Roman" w:eastAsia="Calibri" w:hAnsi="Times New Roman" w:cs="Times New Roman"/>
              </w:rPr>
              <w:t>ном кино и компьютерной графике</w:t>
            </w:r>
          </w:p>
        </w:tc>
      </w:tr>
    </w:tbl>
    <w:p w:rsidR="004F21B5" w:rsidRPr="00D84431" w:rsidRDefault="004F21B5" w:rsidP="00D30E65">
      <w:pPr>
        <w:spacing w:after="120"/>
        <w:ind w:firstLine="709"/>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2"/>
        <w:gridCol w:w="3265"/>
        <w:gridCol w:w="3448"/>
        <w:gridCol w:w="1817"/>
      </w:tblGrid>
      <w:tr w:rsidR="00D30E65" w:rsidRPr="00D30E65" w:rsidTr="00D30E65">
        <w:tc>
          <w:tcPr>
            <w:tcW w:w="1362" w:type="dxa"/>
            <w:tcBorders>
              <w:top w:val="single" w:sz="4" w:space="0" w:color="auto"/>
              <w:left w:val="single" w:sz="4" w:space="0" w:color="auto"/>
              <w:right w:val="single" w:sz="4" w:space="0" w:color="auto"/>
            </w:tcBorders>
          </w:tcPr>
          <w:p w:rsidR="00D30E65" w:rsidRPr="00D30E65" w:rsidRDefault="00D30E65" w:rsidP="004D2D52">
            <w:pPr>
              <w:rPr>
                <w:rStyle w:val="aff1"/>
                <w:b/>
                <w:i w:val="0"/>
                <w:sz w:val="24"/>
                <w:szCs w:val="24"/>
              </w:rPr>
            </w:pPr>
            <w:r w:rsidRPr="00D30E65">
              <w:rPr>
                <w:rStyle w:val="aff1"/>
                <w:b/>
                <w:sz w:val="24"/>
                <w:szCs w:val="24"/>
              </w:rPr>
              <w:t>Код ОК, ПК</w:t>
            </w:r>
          </w:p>
        </w:tc>
        <w:tc>
          <w:tcPr>
            <w:tcW w:w="3265" w:type="dxa"/>
            <w:tcBorders>
              <w:top w:val="single" w:sz="4" w:space="0" w:color="auto"/>
              <w:left w:val="single" w:sz="4" w:space="0" w:color="auto"/>
              <w:right w:val="single" w:sz="4" w:space="0" w:color="auto"/>
            </w:tcBorders>
          </w:tcPr>
          <w:p w:rsidR="00D30E65" w:rsidRPr="00D30E65" w:rsidRDefault="00D30E65" w:rsidP="004D2D52">
            <w:pPr>
              <w:jc w:val="center"/>
              <w:rPr>
                <w:rFonts w:ascii="Times New Roman" w:hAnsi="Times New Roman" w:cs="Times New Roman"/>
                <w:b/>
                <w:sz w:val="24"/>
                <w:szCs w:val="24"/>
              </w:rPr>
            </w:pPr>
            <w:r w:rsidRPr="00D30E65">
              <w:rPr>
                <w:rFonts w:ascii="Times New Roman" w:hAnsi="Times New Roman" w:cs="Times New Roman"/>
                <w:b/>
                <w:sz w:val="24"/>
                <w:szCs w:val="24"/>
              </w:rPr>
              <w:t>Уметь</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4D2D52">
            <w:pPr>
              <w:jc w:val="center"/>
              <w:rPr>
                <w:rFonts w:ascii="Times New Roman" w:hAnsi="Times New Roman" w:cs="Times New Roman"/>
                <w:b/>
                <w:i/>
                <w:sz w:val="24"/>
                <w:szCs w:val="24"/>
              </w:rPr>
            </w:pPr>
            <w:r w:rsidRPr="00D30E65">
              <w:rPr>
                <w:rFonts w:ascii="Times New Roman" w:hAnsi="Times New Roman" w:cs="Times New Roman"/>
                <w:b/>
                <w:sz w:val="24"/>
                <w:szCs w:val="24"/>
              </w:rPr>
              <w:t>Знать</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4D2D52">
            <w:pPr>
              <w:jc w:val="center"/>
              <w:rPr>
                <w:rFonts w:ascii="Times New Roman" w:hAnsi="Times New Roman" w:cs="Times New Roman"/>
                <w:b/>
                <w:i/>
                <w:sz w:val="24"/>
                <w:szCs w:val="24"/>
              </w:rPr>
            </w:pPr>
            <w:r w:rsidRPr="00D30E65">
              <w:rPr>
                <w:rFonts w:ascii="Times New Roman" w:hAnsi="Times New Roman" w:cs="Times New Roman"/>
                <w:b/>
                <w:sz w:val="24"/>
                <w:szCs w:val="24"/>
              </w:rPr>
              <w:t>Владеть навыками</w:t>
            </w:r>
          </w:p>
        </w:tc>
      </w:tr>
      <w:tr w:rsidR="00D30E65" w:rsidRPr="00D30E65" w:rsidTr="00D30E65">
        <w:tc>
          <w:tcPr>
            <w:tcW w:w="1362" w:type="dxa"/>
            <w:tcBorders>
              <w:top w:val="single" w:sz="4" w:space="0" w:color="auto"/>
              <w:left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ОК.01</w:t>
            </w:r>
          </w:p>
        </w:tc>
        <w:tc>
          <w:tcPr>
            <w:tcW w:w="3265" w:type="dxa"/>
            <w:tcBorders>
              <w:top w:val="single" w:sz="4" w:space="0" w:color="auto"/>
              <w:left w:val="single" w:sz="4" w:space="0" w:color="auto"/>
              <w:right w:val="single" w:sz="4" w:space="0" w:color="auto"/>
            </w:tcBorders>
            <w:hideMark/>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владеть актуальными методами работы в профессиональной и смежных сферах</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оценивать результат и последствия своих действий (самостоятельно или с помощью наставника)</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 xml:space="preserve">актуальный профессиональный и социальный контекст, в котором приходится работать и жить </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методы работы в профессиональной и смежных сферах</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 xml:space="preserve">порядок оценки результатов решения задач </w:t>
            </w:r>
            <w:r w:rsidRPr="00D30E65">
              <w:rPr>
                <w:rFonts w:ascii="Times New Roman" w:hAnsi="Times New Roman" w:cs="Times New Roman"/>
                <w:bCs/>
                <w:sz w:val="24"/>
                <w:szCs w:val="24"/>
              </w:rPr>
              <w:lastRenderedPageBreak/>
              <w:t>профессиональной деятельности</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jc w:val="center"/>
              <w:rPr>
                <w:rFonts w:ascii="Times New Roman" w:hAnsi="Times New Roman" w:cs="Times New Roman"/>
                <w:bCs/>
                <w:i/>
                <w:sz w:val="24"/>
                <w:szCs w:val="24"/>
              </w:rPr>
            </w:pPr>
            <w:r w:rsidRPr="00D30E65">
              <w:rPr>
                <w:rFonts w:ascii="Times New Roman" w:hAnsi="Times New Roman" w:cs="Times New Roman"/>
                <w:bCs/>
                <w:i/>
                <w:sz w:val="24"/>
                <w:szCs w:val="24"/>
              </w:rPr>
              <w:lastRenderedPageBreak/>
              <w:t>-</w:t>
            </w:r>
          </w:p>
        </w:tc>
      </w:tr>
      <w:tr w:rsidR="00D30E65" w:rsidRPr="00D30E65" w:rsidTr="00D30E65">
        <w:tc>
          <w:tcPr>
            <w:tcW w:w="1362"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ОК.02</w:t>
            </w:r>
          </w:p>
        </w:tc>
        <w:tc>
          <w:tcPr>
            <w:tcW w:w="3265"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оценивать практическую значимость результатов поиска</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приемы структурирования информации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формат оформления результатов поиска информации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jc w:val="center"/>
              <w:rPr>
                <w:rFonts w:ascii="Times New Roman" w:hAnsi="Times New Roman" w:cs="Times New Roman"/>
                <w:bCs/>
                <w:i/>
                <w:sz w:val="24"/>
                <w:szCs w:val="24"/>
              </w:rPr>
            </w:pPr>
            <w:r w:rsidRPr="00D30E65">
              <w:rPr>
                <w:rFonts w:ascii="Times New Roman" w:hAnsi="Times New Roman" w:cs="Times New Roman"/>
                <w:bCs/>
                <w:i/>
                <w:sz w:val="24"/>
                <w:szCs w:val="24"/>
              </w:rPr>
              <w:t>-</w:t>
            </w:r>
          </w:p>
        </w:tc>
      </w:tr>
      <w:tr w:rsidR="00D30E65" w:rsidRPr="00D30E65" w:rsidTr="00D30E65">
        <w:tc>
          <w:tcPr>
            <w:tcW w:w="1362"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ОК.03</w:t>
            </w:r>
          </w:p>
        </w:tc>
        <w:tc>
          <w:tcPr>
            <w:tcW w:w="3265"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применять современную научную профессиональную терминологию</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выявлять достоинства и недостатки коммерческой идеи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презентовать идеи открытия собственного дела в профессиональной деятельности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определять источники достоверной правовой информации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составлять различные правовые документы</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оценивать жизнеспособность проектной идеи, составлять план проекта</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содержание актуальной нормативно-правовой документации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современная научная и профессиональная терминология</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возможные траектории профессионального развития и самообразования</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основы предпринимательской деятельности, правовой и финансовой грамотности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правила разработки презентации</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основные этапы разработки и реализации проекта</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jc w:val="center"/>
              <w:rPr>
                <w:rFonts w:ascii="Times New Roman" w:hAnsi="Times New Roman" w:cs="Times New Roman"/>
                <w:bCs/>
                <w:i/>
                <w:sz w:val="24"/>
                <w:szCs w:val="24"/>
              </w:rPr>
            </w:pPr>
            <w:r w:rsidRPr="00D30E65">
              <w:rPr>
                <w:rFonts w:ascii="Times New Roman" w:hAnsi="Times New Roman" w:cs="Times New Roman"/>
                <w:bCs/>
                <w:i/>
                <w:sz w:val="24"/>
                <w:szCs w:val="24"/>
              </w:rPr>
              <w:t>-</w:t>
            </w:r>
          </w:p>
        </w:tc>
      </w:tr>
      <w:tr w:rsidR="00D30E65" w:rsidRPr="00D30E65" w:rsidTr="00D30E65">
        <w:tc>
          <w:tcPr>
            <w:tcW w:w="1362"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ОК.04</w:t>
            </w:r>
          </w:p>
        </w:tc>
        <w:tc>
          <w:tcPr>
            <w:tcW w:w="3265"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организовывать работу коллектива и команды</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психологические основы деятельности коллектива</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психологические особенности личности</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jc w:val="center"/>
              <w:rPr>
                <w:rFonts w:ascii="Times New Roman" w:hAnsi="Times New Roman" w:cs="Times New Roman"/>
                <w:bCs/>
                <w:i/>
                <w:sz w:val="24"/>
                <w:szCs w:val="24"/>
              </w:rPr>
            </w:pPr>
            <w:r w:rsidRPr="00D30E65">
              <w:rPr>
                <w:rFonts w:ascii="Times New Roman" w:hAnsi="Times New Roman" w:cs="Times New Roman"/>
                <w:bCs/>
                <w:i/>
                <w:sz w:val="24"/>
                <w:szCs w:val="24"/>
              </w:rPr>
              <w:t>-</w:t>
            </w:r>
          </w:p>
        </w:tc>
      </w:tr>
      <w:tr w:rsidR="00D30E65" w:rsidRPr="00D30E65" w:rsidTr="00D30E65">
        <w:tc>
          <w:tcPr>
            <w:tcW w:w="1362"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ОК.05</w:t>
            </w:r>
          </w:p>
        </w:tc>
        <w:tc>
          <w:tcPr>
            <w:tcW w:w="3265"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проявлять толерантность в рабочем коллективе</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 xml:space="preserve">правила оформления документов </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правила построения устных сообщений</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особенности социального и культурного контекста</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jc w:val="center"/>
              <w:rPr>
                <w:rFonts w:ascii="Times New Roman" w:hAnsi="Times New Roman" w:cs="Times New Roman"/>
                <w:bCs/>
                <w:i/>
                <w:sz w:val="24"/>
                <w:szCs w:val="24"/>
              </w:rPr>
            </w:pPr>
            <w:r w:rsidRPr="00D30E65">
              <w:rPr>
                <w:rFonts w:ascii="Times New Roman" w:hAnsi="Times New Roman" w:cs="Times New Roman"/>
                <w:bCs/>
                <w:i/>
                <w:sz w:val="24"/>
                <w:szCs w:val="24"/>
              </w:rPr>
              <w:t>-</w:t>
            </w:r>
          </w:p>
        </w:tc>
      </w:tr>
      <w:tr w:rsidR="00D30E65" w:rsidRPr="00D30E65" w:rsidTr="00D30E65">
        <w:tc>
          <w:tcPr>
            <w:tcW w:w="1362"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ОК.06</w:t>
            </w:r>
          </w:p>
        </w:tc>
        <w:tc>
          <w:tcPr>
            <w:tcW w:w="3265"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проявлять гражданско-патриотическую позицию</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демонстрировать осознанное поведение</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описывать значимость своей специальности</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применять стандарты антикоррупционного поведения</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сущность гражданско-патриотической позиции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значимость профессиональной деятельности по специальности</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стандарты антикоррупционного поведения и последствия его нарушения</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jc w:val="center"/>
              <w:rPr>
                <w:rFonts w:ascii="Times New Roman" w:hAnsi="Times New Roman" w:cs="Times New Roman"/>
                <w:bCs/>
                <w:i/>
                <w:sz w:val="24"/>
                <w:szCs w:val="24"/>
              </w:rPr>
            </w:pPr>
            <w:r w:rsidRPr="00D30E65">
              <w:rPr>
                <w:rFonts w:ascii="Times New Roman" w:hAnsi="Times New Roman" w:cs="Times New Roman"/>
                <w:bCs/>
                <w:i/>
                <w:sz w:val="24"/>
                <w:szCs w:val="24"/>
              </w:rPr>
              <w:t>-</w:t>
            </w:r>
          </w:p>
        </w:tc>
      </w:tr>
      <w:tr w:rsidR="00D30E65" w:rsidRPr="00D30E65" w:rsidTr="00D30E65">
        <w:tc>
          <w:tcPr>
            <w:tcW w:w="1362"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ОК.07</w:t>
            </w:r>
          </w:p>
        </w:tc>
        <w:tc>
          <w:tcPr>
            <w:tcW w:w="3265"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соблюдать нормы экологической безопасности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организовывать профессиональную деятельность с учетом знаний об изменении климатических условий региона</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эффективно действовать в чрезвычайных ситуациях</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 xml:space="preserve">правила экологической безопасности при ведении профессиональной деятельности </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основные ресурсы, задействованные в профессиональной деятельности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пути обеспечения ресурсосбережения</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принципы бережливого производства</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основные направления изменения климатических условий региона</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правила поведения в чрезвычайных ситуациях</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jc w:val="center"/>
              <w:rPr>
                <w:rFonts w:ascii="Times New Roman" w:hAnsi="Times New Roman" w:cs="Times New Roman"/>
                <w:bCs/>
                <w:i/>
                <w:sz w:val="24"/>
                <w:szCs w:val="24"/>
              </w:rPr>
            </w:pPr>
            <w:r w:rsidRPr="00D30E65">
              <w:rPr>
                <w:rFonts w:ascii="Times New Roman" w:hAnsi="Times New Roman" w:cs="Times New Roman"/>
                <w:bCs/>
                <w:i/>
                <w:sz w:val="24"/>
                <w:szCs w:val="24"/>
              </w:rPr>
              <w:lastRenderedPageBreak/>
              <w:t>-</w:t>
            </w:r>
          </w:p>
        </w:tc>
      </w:tr>
      <w:tr w:rsidR="00D30E65" w:rsidRPr="00D30E65" w:rsidTr="00D30E65">
        <w:tc>
          <w:tcPr>
            <w:tcW w:w="1362"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ОК.08</w:t>
            </w:r>
          </w:p>
        </w:tc>
        <w:tc>
          <w:tcPr>
            <w:tcW w:w="3265"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основы здорового образа жизни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средства профилактики перенапряжения</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jc w:val="center"/>
              <w:rPr>
                <w:rFonts w:ascii="Times New Roman" w:hAnsi="Times New Roman" w:cs="Times New Roman"/>
                <w:bCs/>
                <w:i/>
                <w:sz w:val="24"/>
                <w:szCs w:val="24"/>
              </w:rPr>
            </w:pPr>
            <w:r w:rsidRPr="00D30E65">
              <w:rPr>
                <w:rFonts w:ascii="Times New Roman" w:hAnsi="Times New Roman" w:cs="Times New Roman"/>
                <w:bCs/>
                <w:i/>
                <w:sz w:val="24"/>
                <w:szCs w:val="24"/>
              </w:rPr>
              <w:t>-</w:t>
            </w:r>
          </w:p>
        </w:tc>
      </w:tr>
      <w:tr w:rsidR="00D30E65" w:rsidRPr="00D30E65" w:rsidTr="00D30E65">
        <w:tc>
          <w:tcPr>
            <w:tcW w:w="1362"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ОК.09</w:t>
            </w:r>
          </w:p>
        </w:tc>
        <w:tc>
          <w:tcPr>
            <w:tcW w:w="3265"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участвовать в диалогах на знакомые общие и профессиональные темы</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строить простые высказывания о себе и о своей профессиональной деятельности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кратко обосновывать и объяснять свои действия (текущие и планируемые)</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правила построения простых и сложных предложений на профессиональные темы</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основные общеупотребительные глаголы (бытовая и профессиональная лексика)</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особенности произношения</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hAnsi="Times New Roman" w:cs="Times New Roman"/>
                <w:bCs/>
                <w:sz w:val="24"/>
                <w:szCs w:val="24"/>
              </w:rPr>
              <w:t>правила чтения текстов профессиональной направленности</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jc w:val="center"/>
              <w:rPr>
                <w:rFonts w:ascii="Times New Roman" w:hAnsi="Times New Roman" w:cs="Times New Roman"/>
                <w:bCs/>
                <w:i/>
                <w:sz w:val="24"/>
                <w:szCs w:val="24"/>
              </w:rPr>
            </w:pPr>
            <w:r w:rsidRPr="00D30E65">
              <w:rPr>
                <w:rFonts w:ascii="Times New Roman" w:hAnsi="Times New Roman" w:cs="Times New Roman"/>
                <w:bCs/>
                <w:i/>
                <w:sz w:val="24"/>
                <w:szCs w:val="24"/>
              </w:rPr>
              <w:t>-</w:t>
            </w:r>
          </w:p>
        </w:tc>
      </w:tr>
      <w:tr w:rsidR="00D30E65" w:rsidRPr="00D30E65" w:rsidTr="00D30E65">
        <w:tc>
          <w:tcPr>
            <w:tcW w:w="1362" w:type="dxa"/>
            <w:tcBorders>
              <w:top w:val="single" w:sz="4" w:space="0" w:color="auto"/>
              <w:left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ПК 4.1</w:t>
            </w:r>
          </w:p>
        </w:tc>
        <w:tc>
          <w:tcPr>
            <w:tcW w:w="3265" w:type="dxa"/>
            <w:tcBorders>
              <w:top w:val="single" w:sz="4" w:space="0" w:color="auto"/>
              <w:left w:val="single" w:sz="4" w:space="0" w:color="auto"/>
              <w:right w:val="single" w:sz="4" w:space="0" w:color="auto"/>
            </w:tcBorders>
            <w:hideMark/>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Создавать художественную концепцию трёхмерных объектов;</w:t>
            </w:r>
          </w:p>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Разрабатывать полный цикл 3D-моделей;</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eastAsia="Calibri" w:hAnsi="Times New Roman" w:cs="Times New Roman"/>
                <w:sz w:val="24"/>
                <w:szCs w:val="24"/>
              </w:rPr>
              <w:t>- Выстраивать световую и акцентную композицию в рендеринге объекта</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Художественные стили;</w:t>
            </w:r>
          </w:p>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Порядок выполнения цикла разработки 3D-объектов для предметной области;</w:t>
            </w:r>
          </w:p>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xml:space="preserve">- Современные пакеты прикладных программ и графических редакторов (программы различаются в </w:t>
            </w:r>
            <w:r w:rsidRPr="00D30E65">
              <w:rPr>
                <w:rFonts w:ascii="Times New Roman" w:eastAsia="Calibri" w:hAnsi="Times New Roman" w:cs="Times New Roman"/>
                <w:sz w:val="24"/>
                <w:szCs w:val="24"/>
              </w:rPr>
              <w:lastRenderedPageBreak/>
              <w:t>зависимости от направления деятельности);</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Способы устранения дефектов 3D-объектов</w:t>
            </w:r>
          </w:p>
        </w:tc>
        <w:tc>
          <w:tcPr>
            <w:tcW w:w="1817" w:type="dxa"/>
            <w:tcBorders>
              <w:top w:val="single" w:sz="4" w:space="0" w:color="auto"/>
              <w:left w:val="single" w:sz="4" w:space="0" w:color="auto"/>
              <w:bottom w:val="single" w:sz="4" w:space="0" w:color="auto"/>
              <w:right w:val="single" w:sz="4" w:space="0" w:color="auto"/>
            </w:tcBorders>
            <w:hideMark/>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lastRenderedPageBreak/>
              <w:t>- Разработки 3D-объектов с использованием программных продуктов в соответствии с техническим заданием;</w:t>
            </w:r>
          </w:p>
          <w:p w:rsidR="00D30E65" w:rsidRPr="00D30E65" w:rsidRDefault="00D30E65" w:rsidP="00D30E65">
            <w:pPr>
              <w:widowControl w:val="0"/>
              <w:spacing w:after="0" w:line="240" w:lineRule="auto"/>
              <w:jc w:val="both"/>
              <w:rPr>
                <w:rFonts w:ascii="Times New Roman" w:eastAsia="Calibri" w:hAnsi="Times New Roman" w:cs="Times New Roman"/>
                <w:sz w:val="24"/>
                <w:szCs w:val="24"/>
              </w:rPr>
            </w:pPr>
            <w:r w:rsidRPr="00D30E65">
              <w:rPr>
                <w:rFonts w:ascii="Times New Roman" w:eastAsia="Calibri" w:hAnsi="Times New Roman" w:cs="Times New Roman"/>
                <w:sz w:val="24"/>
                <w:szCs w:val="24"/>
              </w:rPr>
              <w:lastRenderedPageBreak/>
              <w:t>- Подбора примеров (референсов) и постановки задач специалистам по работе над концептуальной идеей трёхмерного объекта;</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eastAsia="Calibri" w:hAnsi="Times New Roman" w:cs="Times New Roman"/>
                <w:sz w:val="24"/>
                <w:szCs w:val="24"/>
              </w:rPr>
              <w:t>- Визуализации 3D-объектов и сцены в программных продуктах и игровых движках</w:t>
            </w:r>
          </w:p>
        </w:tc>
      </w:tr>
      <w:tr w:rsidR="00D30E65" w:rsidRPr="00D30E65" w:rsidTr="00D30E65">
        <w:trPr>
          <w:trHeight w:val="327"/>
        </w:trPr>
        <w:tc>
          <w:tcPr>
            <w:tcW w:w="1362" w:type="dxa"/>
            <w:tcBorders>
              <w:left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ПК 4.2</w:t>
            </w:r>
          </w:p>
        </w:tc>
        <w:tc>
          <w:tcPr>
            <w:tcW w:w="3265" w:type="dxa"/>
            <w:tcBorders>
              <w:left w:val="single" w:sz="4" w:space="0" w:color="auto"/>
              <w:right w:val="single" w:sz="4" w:space="0" w:color="auto"/>
            </w:tcBorders>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Выявлять и исправлять дефекты в 3D-объектах на всех этапах жизненного цикла модели;</w:t>
            </w:r>
          </w:p>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Применять в своей работе корректные способы оптимизации трехмерных объектов;</w:t>
            </w:r>
          </w:p>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eastAsia="Calibri" w:hAnsi="Times New Roman" w:cs="Times New Roman"/>
                <w:sz w:val="24"/>
                <w:szCs w:val="24"/>
              </w:rPr>
              <w:t>- Выполнять настройку оборудования и программных продуктов для оптимизации работы с трехмерными объектами</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Методы и способы оптимизации 3D-объектов;</w:t>
            </w:r>
          </w:p>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Критерии качества 3D-объектов в компьютерной графике;</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Особенности специализированного программного обеспечения</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Анализа и оптимизации 3D-объектов;</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Настройки оборудования и специализированного программного обеспечения</w:t>
            </w:r>
          </w:p>
        </w:tc>
      </w:tr>
      <w:tr w:rsidR="00D30E65" w:rsidRPr="00D30E65" w:rsidTr="00D30E65">
        <w:trPr>
          <w:trHeight w:val="327"/>
        </w:trPr>
        <w:tc>
          <w:tcPr>
            <w:tcW w:w="1362" w:type="dxa"/>
            <w:tcBorders>
              <w:left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ПК 4.3</w:t>
            </w:r>
          </w:p>
        </w:tc>
        <w:tc>
          <w:tcPr>
            <w:tcW w:w="3265" w:type="dxa"/>
            <w:tcBorders>
              <w:left w:val="single" w:sz="4" w:space="0" w:color="auto"/>
              <w:right w:val="single" w:sz="4" w:space="0" w:color="auto"/>
            </w:tcBorders>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Составлять систему оценки качества 3D-объектов на основе требований технического задания;</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Проводить контроль оценки качества 3D-объектов</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Методов и способов оптимизации 3D-объектов;</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Критериев качества 3D-объектов в компьютерной графике</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Оценки качества 3D-объектов в соответствии требованиями технического задания;</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Предварительной сборки элементов технического задания и их комбинирование для оценки качества выполненного продукта</w:t>
            </w:r>
          </w:p>
        </w:tc>
      </w:tr>
      <w:tr w:rsidR="00D30E65" w:rsidRPr="00D30E65" w:rsidTr="00D30E65">
        <w:trPr>
          <w:trHeight w:val="327"/>
        </w:trPr>
        <w:tc>
          <w:tcPr>
            <w:tcW w:w="1362" w:type="dxa"/>
            <w:tcBorders>
              <w:left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t>ПК 4.4</w:t>
            </w:r>
          </w:p>
        </w:tc>
        <w:tc>
          <w:tcPr>
            <w:tcW w:w="3265" w:type="dxa"/>
            <w:tcBorders>
              <w:left w:val="single" w:sz="4" w:space="0" w:color="auto"/>
              <w:right w:val="single" w:sz="4" w:space="0" w:color="auto"/>
            </w:tcBorders>
          </w:tcPr>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xml:space="preserve">- Разрабатывать художественно-технические решения для производства визуального эффекта под конкретную задачу проекта в </w:t>
            </w:r>
            <w:r w:rsidRPr="00D30E65">
              <w:rPr>
                <w:rFonts w:ascii="Times New Roman" w:eastAsia="Calibri" w:hAnsi="Times New Roman" w:cs="Times New Roman"/>
                <w:sz w:val="24"/>
                <w:szCs w:val="24"/>
              </w:rPr>
              <w:lastRenderedPageBreak/>
              <w:t>анимационном кино и компьютерной графике;</w:t>
            </w:r>
          </w:p>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Осуществлять предварительную визуализацию эффекта;</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Осуществлять визуализацию эффекта (рендер) в анимационном кино и компьютерной графике</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lastRenderedPageBreak/>
              <w:t>- Технологии создания визуальных эффектов в анимационном кино и компьютерной графике;</w:t>
            </w:r>
          </w:p>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xml:space="preserve">- Производственные этапы </w:t>
            </w:r>
            <w:r w:rsidRPr="00D30E65">
              <w:rPr>
                <w:rFonts w:ascii="Times New Roman" w:eastAsia="Calibri" w:hAnsi="Times New Roman" w:cs="Times New Roman"/>
                <w:sz w:val="24"/>
                <w:szCs w:val="24"/>
              </w:rPr>
              <w:lastRenderedPageBreak/>
              <w:t>создания визуальных эффектов в анимационном кино и компьютерной графике;</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Математические модели физических, химических и математических процессов возникновения природных явлений, их аналогов в программной среде</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lastRenderedPageBreak/>
              <w:t xml:space="preserve">- Создания эталонного художественно-технического решения </w:t>
            </w:r>
            <w:r w:rsidRPr="00D30E65">
              <w:rPr>
                <w:rFonts w:ascii="Times New Roman" w:eastAsia="Calibri" w:hAnsi="Times New Roman" w:cs="Times New Roman"/>
                <w:sz w:val="24"/>
                <w:szCs w:val="24"/>
              </w:rPr>
              <w:lastRenderedPageBreak/>
              <w:t>визуального эффекта в анимационном кино и компьютерной графике;</w:t>
            </w:r>
          </w:p>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Определения сроков разработки художественно-технического решения для создания визуального эффекта в анимационном кино и компьютерной графике;</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Визуализации проекта эффекта (рендер) в анимационном кино и компьютерной графике посредством использования специализированного программного обеспечения</w:t>
            </w:r>
          </w:p>
        </w:tc>
      </w:tr>
      <w:tr w:rsidR="00D30E65" w:rsidRPr="00D30E65" w:rsidTr="00D30E65">
        <w:trPr>
          <w:trHeight w:val="327"/>
        </w:trPr>
        <w:tc>
          <w:tcPr>
            <w:tcW w:w="1362" w:type="dxa"/>
            <w:tcBorders>
              <w:left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ПК 4.5</w:t>
            </w:r>
          </w:p>
        </w:tc>
        <w:tc>
          <w:tcPr>
            <w:tcW w:w="3265" w:type="dxa"/>
            <w:tcBorders>
              <w:left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Вносить изменения, дополнения и правки в визуально-техническое решение, необходимые для производства выполняемого визуального эффекта в анимационном кино и компьютерной графике</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Основы создания и корректировки шейдеров, рендера, композитинга;</w:t>
            </w:r>
          </w:p>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Основы композиции, цвета и света;</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Основные методы и алгоритмы визуализации и симуляции трехмерных сцен в анимационном кино и компьютерной графике</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Внесение изменений и дополнений в визуально-техническое решение в соответствии с рекомендациями, поступившими от специалистов, участвующих в производстве визуального эффекта в анимационном кино и компьютерной графике</w:t>
            </w:r>
          </w:p>
        </w:tc>
      </w:tr>
      <w:tr w:rsidR="00D30E65" w:rsidRPr="00D30E65" w:rsidTr="00D30E65">
        <w:trPr>
          <w:trHeight w:val="327"/>
        </w:trPr>
        <w:tc>
          <w:tcPr>
            <w:tcW w:w="1362"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sz w:val="24"/>
                <w:szCs w:val="24"/>
              </w:rPr>
            </w:pPr>
            <w:r w:rsidRPr="00D30E65">
              <w:rPr>
                <w:rFonts w:ascii="Times New Roman" w:hAnsi="Times New Roman" w:cs="Times New Roman"/>
                <w:bCs/>
                <w:sz w:val="24"/>
                <w:szCs w:val="24"/>
              </w:rPr>
              <w:lastRenderedPageBreak/>
              <w:t>ПК 4.6</w:t>
            </w:r>
          </w:p>
        </w:tc>
        <w:tc>
          <w:tcPr>
            <w:tcW w:w="3265" w:type="dxa"/>
            <w:tcBorders>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Выбирать и обосновывать способы оптимизации работ в рамках отдельных этапов технологической цепочки производства визуального эффекта в анимационном кино и компьютерной графике</w:t>
            </w:r>
          </w:p>
        </w:tc>
        <w:tc>
          <w:tcPr>
            <w:tcW w:w="3448" w:type="dxa"/>
            <w:tcBorders>
              <w:top w:val="single" w:sz="4" w:space="0" w:color="auto"/>
              <w:left w:val="single" w:sz="4" w:space="0" w:color="auto"/>
              <w:bottom w:val="single" w:sz="4" w:space="0" w:color="auto"/>
              <w:right w:val="single" w:sz="4" w:space="0" w:color="auto"/>
            </w:tcBorders>
            <w:shd w:val="clear" w:color="auto" w:fill="auto"/>
          </w:tcPr>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Основы создания и корректировки шейдеров, рендера, композитинга;</w:t>
            </w:r>
          </w:p>
          <w:p w:rsidR="00D30E65" w:rsidRPr="00D30E65" w:rsidRDefault="00D30E65" w:rsidP="00D30E65">
            <w:pPr>
              <w:widowControl w:val="0"/>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Основы композиции, цвета и света;</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Основные методы и алгоритмы визуализации и симуляции трехмерных сцен в анимационном кино и компьютерной графике</w:t>
            </w:r>
          </w:p>
        </w:tc>
        <w:tc>
          <w:tcPr>
            <w:tcW w:w="1817" w:type="dxa"/>
            <w:tcBorders>
              <w:top w:val="single" w:sz="4" w:space="0" w:color="auto"/>
              <w:left w:val="single" w:sz="4" w:space="0" w:color="auto"/>
              <w:bottom w:val="single" w:sz="4" w:space="0" w:color="auto"/>
              <w:right w:val="single" w:sz="4" w:space="0" w:color="auto"/>
            </w:tcBorders>
          </w:tcPr>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Подготовки и передачи визуального эффекта в подразделение визуализации и/или композитинга;</w:t>
            </w:r>
          </w:p>
          <w:p w:rsidR="00D30E65" w:rsidRPr="00D30E65" w:rsidRDefault="00D30E65" w:rsidP="00D30E65">
            <w:pPr>
              <w:spacing w:after="0" w:line="240" w:lineRule="auto"/>
              <w:rPr>
                <w:rFonts w:ascii="Times New Roman" w:eastAsia="Calibri" w:hAnsi="Times New Roman" w:cs="Times New Roman"/>
                <w:sz w:val="24"/>
                <w:szCs w:val="24"/>
              </w:rPr>
            </w:pPr>
            <w:r w:rsidRPr="00D30E65">
              <w:rPr>
                <w:rFonts w:ascii="Times New Roman" w:eastAsia="Calibri" w:hAnsi="Times New Roman" w:cs="Times New Roman"/>
                <w:sz w:val="24"/>
                <w:szCs w:val="24"/>
              </w:rPr>
              <w:t>- Настройки параметров визуализации эффекта в анимационном кино и компьютерной графике;</w:t>
            </w:r>
          </w:p>
          <w:p w:rsidR="00D30E65" w:rsidRPr="00D30E65" w:rsidRDefault="00D30E65" w:rsidP="00D30E65">
            <w:pPr>
              <w:spacing w:after="0" w:line="240" w:lineRule="auto"/>
              <w:rPr>
                <w:rFonts w:ascii="Times New Roman" w:hAnsi="Times New Roman" w:cs="Times New Roman"/>
                <w:bCs/>
                <w:i/>
                <w:sz w:val="24"/>
                <w:szCs w:val="24"/>
              </w:rPr>
            </w:pPr>
            <w:r w:rsidRPr="00D30E65">
              <w:rPr>
                <w:rFonts w:ascii="Times New Roman" w:eastAsia="Calibri" w:hAnsi="Times New Roman" w:cs="Times New Roman"/>
                <w:sz w:val="24"/>
                <w:szCs w:val="24"/>
              </w:rPr>
              <w:t>- Выбора способов оптимизации работ в рамках отдельных этапов технологической цепочки производства визуального эффекта в анимационном кино и компьютерной графике</w:t>
            </w:r>
          </w:p>
        </w:tc>
      </w:tr>
    </w:tbl>
    <w:p w:rsidR="00986D80" w:rsidRDefault="00986D80" w:rsidP="00986D80">
      <w:pPr>
        <w:pStyle w:val="17"/>
        <w:spacing w:after="0"/>
        <w:rPr>
          <w:rFonts w:ascii="Times New Roman" w:hAnsi="Times New Roman"/>
          <w:lang w:val="ru-RU"/>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986D80" w:rsidRPr="0095653B" w:rsidRDefault="00B15639">
      <w:pPr>
        <w:pStyle w:val="25"/>
        <w:keepNext/>
        <w:keepLines/>
        <w:numPr>
          <w:ilvl w:val="1"/>
          <w:numId w:val="1"/>
        </w:numPr>
        <w:shd w:val="clear" w:color="auto" w:fill="auto"/>
        <w:tabs>
          <w:tab w:val="left" w:pos="556"/>
        </w:tabs>
        <w:spacing w:after="0" w:line="240" w:lineRule="auto"/>
      </w:pPr>
      <w:bookmarkStart w:id="26" w:name="bookmark54"/>
      <w:bookmarkStart w:id="27" w:name="bookmark55"/>
      <w:r w:rsidRPr="0095653B">
        <w:lastRenderedPageBreak/>
        <w:t xml:space="preserve">Количество часов, отводимое на освоение профессионального модуля </w:t>
      </w:r>
    </w:p>
    <w:p w:rsidR="00986D80" w:rsidRPr="00986D80" w:rsidRDefault="00986D80" w:rsidP="00986D80">
      <w:pPr>
        <w:pStyle w:val="25"/>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1"/>
        <w:gridCol w:w="1983"/>
        <w:gridCol w:w="2108"/>
      </w:tblGrid>
      <w:tr w:rsidR="00461B73" w:rsidRPr="00D84431" w:rsidTr="00461B73">
        <w:trPr>
          <w:trHeight w:val="23"/>
        </w:trPr>
        <w:tc>
          <w:tcPr>
            <w:tcW w:w="2497" w:type="pct"/>
            <w:vAlign w:val="center"/>
          </w:tcPr>
          <w:p w:rsidR="00461B73" w:rsidRPr="00D84431" w:rsidRDefault="00461B73" w:rsidP="00461B73">
            <w:pPr>
              <w:spacing w:after="0" w:line="240" w:lineRule="auto"/>
              <w:jc w:val="center"/>
              <w:rPr>
                <w:rFonts w:ascii="Times New Roman" w:hAnsi="Times New Roman" w:cs="Times New Roman"/>
                <w:b/>
                <w:sz w:val="24"/>
              </w:rPr>
            </w:pPr>
            <w:r w:rsidRPr="00D84431">
              <w:rPr>
                <w:rFonts w:ascii="Times New Roman" w:hAnsi="Times New Roman" w:cs="Times New Roman"/>
                <w:b/>
                <w:sz w:val="24"/>
              </w:rPr>
              <w:t>Наименование составных частей модуля</w:t>
            </w:r>
          </w:p>
        </w:tc>
        <w:tc>
          <w:tcPr>
            <w:tcW w:w="1213" w:type="pct"/>
            <w:vAlign w:val="center"/>
          </w:tcPr>
          <w:p w:rsidR="00461B73" w:rsidRPr="00D84431" w:rsidRDefault="00461B73" w:rsidP="00461B73">
            <w:pPr>
              <w:spacing w:after="0" w:line="240" w:lineRule="auto"/>
              <w:jc w:val="center"/>
              <w:rPr>
                <w:rFonts w:ascii="Times New Roman" w:hAnsi="Times New Roman" w:cs="Times New Roman"/>
                <w:b/>
                <w:iCs/>
                <w:sz w:val="24"/>
              </w:rPr>
            </w:pPr>
            <w:r w:rsidRPr="00D84431">
              <w:rPr>
                <w:rFonts w:ascii="Times New Roman" w:hAnsi="Times New Roman" w:cs="Times New Roman"/>
                <w:b/>
                <w:iCs/>
                <w:sz w:val="24"/>
              </w:rPr>
              <w:t>Объем в часах</w:t>
            </w:r>
          </w:p>
        </w:tc>
        <w:tc>
          <w:tcPr>
            <w:tcW w:w="1290" w:type="pct"/>
          </w:tcPr>
          <w:p w:rsidR="00461B73" w:rsidRPr="00D84431" w:rsidRDefault="00461B73" w:rsidP="00461B73">
            <w:pPr>
              <w:spacing w:after="0" w:line="240" w:lineRule="auto"/>
              <w:jc w:val="center"/>
              <w:rPr>
                <w:rFonts w:ascii="Times New Roman" w:hAnsi="Times New Roman" w:cs="Times New Roman"/>
                <w:b/>
                <w:iCs/>
                <w:sz w:val="24"/>
              </w:rPr>
            </w:pPr>
            <w:r w:rsidRPr="00D84431">
              <w:rPr>
                <w:rFonts w:ascii="Times New Roman" w:hAnsi="Times New Roman" w:cs="Times New Roman"/>
                <w:b/>
                <w:sz w:val="24"/>
              </w:rPr>
              <w:t>В т.ч. в форме практ. подготовки</w:t>
            </w:r>
          </w:p>
        </w:tc>
      </w:tr>
      <w:tr w:rsidR="00461B73" w:rsidRPr="00D84431" w:rsidTr="00461B73">
        <w:trPr>
          <w:trHeight w:val="23"/>
        </w:trPr>
        <w:tc>
          <w:tcPr>
            <w:tcW w:w="2497" w:type="pct"/>
            <w:vAlign w:val="center"/>
          </w:tcPr>
          <w:p w:rsidR="00461B73" w:rsidRPr="00D84431" w:rsidRDefault="00461B73" w:rsidP="00461B73">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Учебные занятия</w:t>
            </w:r>
          </w:p>
        </w:tc>
        <w:tc>
          <w:tcPr>
            <w:tcW w:w="1213" w:type="pct"/>
            <w:vAlign w:val="center"/>
          </w:tcPr>
          <w:p w:rsidR="00461B73" w:rsidRPr="00D84431" w:rsidRDefault="00F0365E" w:rsidP="00461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204</w:t>
            </w:r>
          </w:p>
        </w:tc>
        <w:tc>
          <w:tcPr>
            <w:tcW w:w="1290" w:type="pct"/>
            <w:vAlign w:val="center"/>
          </w:tcPr>
          <w:p w:rsidR="00461B73" w:rsidRPr="00D84431" w:rsidRDefault="00461B73" w:rsidP="00461B73">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134</w:t>
            </w:r>
          </w:p>
        </w:tc>
      </w:tr>
      <w:tr w:rsidR="00461B73" w:rsidRPr="00D84431" w:rsidTr="00461B73">
        <w:trPr>
          <w:trHeight w:val="23"/>
        </w:trPr>
        <w:tc>
          <w:tcPr>
            <w:tcW w:w="2497" w:type="pct"/>
            <w:vAlign w:val="center"/>
          </w:tcPr>
          <w:p w:rsidR="00461B73" w:rsidRPr="00D84431" w:rsidRDefault="00461B73" w:rsidP="00461B73">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Курсовая работа (проект)</w:t>
            </w:r>
          </w:p>
        </w:tc>
        <w:tc>
          <w:tcPr>
            <w:tcW w:w="1213" w:type="pct"/>
            <w:vAlign w:val="center"/>
          </w:tcPr>
          <w:p w:rsidR="00461B73" w:rsidRPr="00D84431" w:rsidRDefault="00461B73" w:rsidP="00461B73">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c>
          <w:tcPr>
            <w:tcW w:w="1290" w:type="pct"/>
            <w:vAlign w:val="center"/>
          </w:tcPr>
          <w:p w:rsidR="00461B73" w:rsidRPr="00D84431" w:rsidRDefault="00461B73" w:rsidP="00461B73">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461B73" w:rsidRPr="00D84431" w:rsidTr="00461B73">
        <w:trPr>
          <w:trHeight w:val="23"/>
        </w:trPr>
        <w:tc>
          <w:tcPr>
            <w:tcW w:w="2497" w:type="pct"/>
            <w:vAlign w:val="center"/>
          </w:tcPr>
          <w:p w:rsidR="00461B73" w:rsidRPr="00D84431" w:rsidRDefault="00461B73" w:rsidP="00461B73">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Самостоятельная работа</w:t>
            </w:r>
          </w:p>
        </w:tc>
        <w:tc>
          <w:tcPr>
            <w:tcW w:w="1213" w:type="pct"/>
            <w:vAlign w:val="center"/>
          </w:tcPr>
          <w:p w:rsidR="00461B73" w:rsidRPr="00D84431" w:rsidRDefault="00F700D6" w:rsidP="00461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20</w:t>
            </w:r>
          </w:p>
        </w:tc>
        <w:tc>
          <w:tcPr>
            <w:tcW w:w="1290" w:type="pct"/>
            <w:vAlign w:val="center"/>
          </w:tcPr>
          <w:p w:rsidR="00461B73" w:rsidRPr="00D84431" w:rsidRDefault="00461B73" w:rsidP="00461B73">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461B73" w:rsidRPr="00D84431" w:rsidTr="00461B73">
        <w:trPr>
          <w:trHeight w:val="23"/>
        </w:trPr>
        <w:tc>
          <w:tcPr>
            <w:tcW w:w="2497" w:type="pct"/>
            <w:vAlign w:val="center"/>
          </w:tcPr>
          <w:p w:rsidR="00461B73" w:rsidRPr="00D84431" w:rsidRDefault="00461B73" w:rsidP="00461B73">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Практика, в т.ч.:</w:t>
            </w:r>
          </w:p>
        </w:tc>
        <w:tc>
          <w:tcPr>
            <w:tcW w:w="1213" w:type="pct"/>
            <w:vAlign w:val="center"/>
          </w:tcPr>
          <w:p w:rsidR="00461B73" w:rsidRPr="00D84431" w:rsidRDefault="00F0365E" w:rsidP="00461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290" w:type="pct"/>
            <w:vAlign w:val="center"/>
          </w:tcPr>
          <w:p w:rsidR="00461B73" w:rsidRPr="00F0365E" w:rsidRDefault="00F0365E" w:rsidP="00461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r>
      <w:tr w:rsidR="00461B73" w:rsidRPr="00D84431" w:rsidTr="00461B73">
        <w:trPr>
          <w:trHeight w:val="23"/>
        </w:trPr>
        <w:tc>
          <w:tcPr>
            <w:tcW w:w="2497" w:type="pct"/>
            <w:vAlign w:val="center"/>
          </w:tcPr>
          <w:p w:rsidR="00461B73" w:rsidRPr="00D84431" w:rsidRDefault="00461B73" w:rsidP="00461B73">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учебная</w:t>
            </w:r>
          </w:p>
        </w:tc>
        <w:tc>
          <w:tcPr>
            <w:tcW w:w="1213" w:type="pct"/>
            <w:vAlign w:val="center"/>
          </w:tcPr>
          <w:p w:rsidR="00461B73" w:rsidRPr="00D84431" w:rsidRDefault="00F0365E" w:rsidP="00461B73">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290" w:type="pct"/>
            <w:vAlign w:val="center"/>
          </w:tcPr>
          <w:p w:rsidR="00461B73" w:rsidRPr="00F0365E" w:rsidRDefault="00F0365E" w:rsidP="00461B73">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461B73" w:rsidRPr="00D84431" w:rsidTr="00461B73">
        <w:trPr>
          <w:trHeight w:val="23"/>
        </w:trPr>
        <w:tc>
          <w:tcPr>
            <w:tcW w:w="2497" w:type="pct"/>
            <w:vAlign w:val="center"/>
          </w:tcPr>
          <w:p w:rsidR="00461B73" w:rsidRPr="00D84431" w:rsidRDefault="00461B73" w:rsidP="00461B73">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производственная</w:t>
            </w:r>
          </w:p>
        </w:tc>
        <w:tc>
          <w:tcPr>
            <w:tcW w:w="1213" w:type="pct"/>
            <w:vAlign w:val="center"/>
          </w:tcPr>
          <w:p w:rsidR="00461B73" w:rsidRPr="00D84431" w:rsidRDefault="00461B73" w:rsidP="00461B73">
            <w:pPr>
              <w:spacing w:after="0" w:line="240" w:lineRule="auto"/>
              <w:jc w:val="center"/>
              <w:rPr>
                <w:rFonts w:ascii="Times New Roman" w:hAnsi="Times New Roman" w:cs="Times New Roman"/>
                <w:bCs/>
                <w:i/>
                <w:iCs/>
                <w:sz w:val="24"/>
                <w:szCs w:val="24"/>
              </w:rPr>
            </w:pPr>
            <w:r w:rsidRPr="00D84431">
              <w:rPr>
                <w:rFonts w:ascii="Times New Roman" w:hAnsi="Times New Roman" w:cs="Times New Roman"/>
                <w:bCs/>
                <w:i/>
                <w:iCs/>
                <w:sz w:val="24"/>
                <w:szCs w:val="24"/>
              </w:rPr>
              <w:t>72</w:t>
            </w:r>
          </w:p>
        </w:tc>
        <w:tc>
          <w:tcPr>
            <w:tcW w:w="1290" w:type="pct"/>
            <w:vAlign w:val="center"/>
          </w:tcPr>
          <w:p w:rsidR="00461B73" w:rsidRPr="001B7007" w:rsidRDefault="00461B73" w:rsidP="00461B73">
            <w:pPr>
              <w:spacing w:after="0" w:line="240" w:lineRule="auto"/>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r>
      <w:tr w:rsidR="00461B73" w:rsidRPr="00D84431" w:rsidTr="00461B73">
        <w:trPr>
          <w:trHeight w:val="23"/>
        </w:trPr>
        <w:tc>
          <w:tcPr>
            <w:tcW w:w="2497" w:type="pct"/>
            <w:vAlign w:val="center"/>
          </w:tcPr>
          <w:p w:rsidR="00461B73" w:rsidRPr="00D84431" w:rsidRDefault="00461B73" w:rsidP="00461B73">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 xml:space="preserve">Промежуточная аттестация </w:t>
            </w:r>
          </w:p>
        </w:tc>
        <w:tc>
          <w:tcPr>
            <w:tcW w:w="1213" w:type="pct"/>
            <w:vAlign w:val="center"/>
          </w:tcPr>
          <w:p w:rsidR="00461B73" w:rsidRPr="001B7007" w:rsidRDefault="00F0365E" w:rsidP="00461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90" w:type="pct"/>
            <w:vAlign w:val="center"/>
          </w:tcPr>
          <w:p w:rsidR="00461B73" w:rsidRPr="00D84431" w:rsidRDefault="00F700D6" w:rsidP="00461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F0365E" w:rsidRPr="00D84431" w:rsidTr="00461B73">
        <w:trPr>
          <w:trHeight w:val="23"/>
        </w:trPr>
        <w:tc>
          <w:tcPr>
            <w:tcW w:w="2497" w:type="pct"/>
            <w:vAlign w:val="center"/>
          </w:tcPr>
          <w:p w:rsidR="00F0365E" w:rsidRPr="00D84431" w:rsidRDefault="00F0365E" w:rsidP="00461B7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1213" w:type="pct"/>
            <w:vAlign w:val="center"/>
          </w:tcPr>
          <w:p w:rsidR="00F0365E" w:rsidRDefault="00F0365E" w:rsidP="00461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w:t>
            </w:r>
          </w:p>
        </w:tc>
        <w:tc>
          <w:tcPr>
            <w:tcW w:w="1290" w:type="pct"/>
            <w:vAlign w:val="center"/>
          </w:tcPr>
          <w:p w:rsidR="00F0365E" w:rsidRPr="00D84431" w:rsidRDefault="00F700D6" w:rsidP="00461B7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461B73" w:rsidRPr="00D84431" w:rsidTr="00461B73">
        <w:trPr>
          <w:trHeight w:val="23"/>
        </w:trPr>
        <w:tc>
          <w:tcPr>
            <w:tcW w:w="2497" w:type="pct"/>
            <w:vAlign w:val="center"/>
          </w:tcPr>
          <w:p w:rsidR="00461B73" w:rsidRPr="00D84431" w:rsidRDefault="00461B73" w:rsidP="00461B73">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Всего</w:t>
            </w:r>
          </w:p>
        </w:tc>
        <w:tc>
          <w:tcPr>
            <w:tcW w:w="1213" w:type="pct"/>
            <w:vAlign w:val="center"/>
          </w:tcPr>
          <w:p w:rsidR="00461B73" w:rsidRPr="00D84431" w:rsidRDefault="00F0365E" w:rsidP="00461B7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404</w:t>
            </w:r>
          </w:p>
        </w:tc>
        <w:tc>
          <w:tcPr>
            <w:tcW w:w="1290" w:type="pct"/>
            <w:vAlign w:val="center"/>
          </w:tcPr>
          <w:p w:rsidR="00461B73" w:rsidRPr="00D84431" w:rsidRDefault="00F700D6" w:rsidP="00461B7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278</w:t>
            </w:r>
          </w:p>
        </w:tc>
      </w:tr>
    </w:tbl>
    <w:p w:rsidR="00986D80" w:rsidRPr="00986D80" w:rsidRDefault="00986D80" w:rsidP="00986D80">
      <w:pPr>
        <w:pStyle w:val="25"/>
        <w:keepNext/>
        <w:keepLines/>
        <w:shd w:val="clear" w:color="auto" w:fill="auto"/>
        <w:tabs>
          <w:tab w:val="left" w:pos="556"/>
        </w:tabs>
        <w:spacing w:after="0" w:line="240" w:lineRule="auto"/>
        <w:rPr>
          <w:highlight w:val="yellow"/>
        </w:rPr>
      </w:pPr>
    </w:p>
    <w:p w:rsidR="00986D80" w:rsidRPr="00F017E6" w:rsidRDefault="00986D80" w:rsidP="00986D80">
      <w:pPr>
        <w:pStyle w:val="25"/>
        <w:keepNext/>
        <w:keepLines/>
        <w:shd w:val="clear" w:color="auto" w:fill="auto"/>
        <w:tabs>
          <w:tab w:val="left" w:pos="556"/>
        </w:tabs>
        <w:spacing w:after="0" w:line="240" w:lineRule="auto"/>
      </w:pPr>
    </w:p>
    <w:p w:rsidR="002E22BA" w:rsidRPr="00F017E6" w:rsidRDefault="00B15639">
      <w:pPr>
        <w:pStyle w:val="25"/>
        <w:keepNext/>
        <w:keepLines/>
        <w:numPr>
          <w:ilvl w:val="1"/>
          <w:numId w:val="1"/>
        </w:numPr>
        <w:shd w:val="clear" w:color="auto" w:fill="auto"/>
        <w:tabs>
          <w:tab w:val="left" w:pos="556"/>
        </w:tabs>
        <w:spacing w:after="0" w:line="240" w:lineRule="auto"/>
      </w:pPr>
      <w:r w:rsidRPr="00F017E6">
        <w:rPr>
          <w:b w:val="0"/>
          <w:bCs w:val="0"/>
        </w:rPr>
        <w:t xml:space="preserve">Всего </w:t>
      </w:r>
      <w:r w:rsidR="004D3C40" w:rsidRPr="00F017E6">
        <w:rPr>
          <w:b w:val="0"/>
          <w:bCs w:val="0"/>
        </w:rPr>
        <w:t>404</w:t>
      </w:r>
      <w:r w:rsidRPr="00F017E6">
        <w:rPr>
          <w:b w:val="0"/>
          <w:bCs w:val="0"/>
        </w:rPr>
        <w:t xml:space="preserve"> час, из них</w:t>
      </w:r>
      <w:bookmarkEnd w:id="26"/>
      <w:bookmarkEnd w:id="27"/>
    </w:p>
    <w:p w:rsidR="002E22BA" w:rsidRPr="00F017E6" w:rsidRDefault="00B15639">
      <w:pPr>
        <w:pStyle w:val="14"/>
        <w:shd w:val="clear" w:color="auto" w:fill="auto"/>
        <w:spacing w:line="240" w:lineRule="auto"/>
        <w:ind w:firstLine="720"/>
        <w:rPr>
          <w:rFonts w:ascii="Times New Roman" w:hAnsi="Times New Roman" w:cs="Times New Roman"/>
          <w:sz w:val="24"/>
          <w:szCs w:val="24"/>
        </w:rPr>
      </w:pPr>
      <w:r w:rsidRPr="00F017E6">
        <w:rPr>
          <w:rFonts w:ascii="Times New Roman" w:eastAsia="Times New Roman" w:hAnsi="Times New Roman" w:cs="Times New Roman"/>
          <w:sz w:val="24"/>
          <w:szCs w:val="24"/>
        </w:rPr>
        <w:t xml:space="preserve">на освоение МДК - </w:t>
      </w:r>
      <w:r w:rsidR="004D3C40" w:rsidRPr="00F017E6">
        <w:rPr>
          <w:rFonts w:ascii="Times New Roman" w:eastAsia="Times New Roman" w:hAnsi="Times New Roman" w:cs="Times New Roman"/>
          <w:sz w:val="24"/>
          <w:szCs w:val="24"/>
        </w:rPr>
        <w:t>248</w:t>
      </w:r>
      <w:r w:rsidRPr="00F017E6">
        <w:rPr>
          <w:rFonts w:ascii="Times New Roman" w:eastAsia="Times New Roman" w:hAnsi="Times New Roman" w:cs="Times New Roman"/>
          <w:sz w:val="24"/>
          <w:szCs w:val="24"/>
        </w:rPr>
        <w:t xml:space="preserve"> часов, в том числе</w:t>
      </w:r>
    </w:p>
    <w:p w:rsidR="002E22BA" w:rsidRDefault="00B15639">
      <w:pPr>
        <w:pStyle w:val="14"/>
        <w:shd w:val="clear" w:color="auto" w:fill="auto"/>
        <w:spacing w:line="240" w:lineRule="auto"/>
        <w:ind w:left="720" w:firstLine="2140"/>
        <w:rPr>
          <w:rFonts w:ascii="Times New Roman" w:eastAsia="Times New Roman" w:hAnsi="Times New Roman" w:cs="Times New Roman"/>
          <w:sz w:val="24"/>
          <w:szCs w:val="24"/>
        </w:rPr>
      </w:pPr>
      <w:r w:rsidRPr="00F017E6">
        <w:rPr>
          <w:rFonts w:ascii="Times New Roman" w:eastAsia="Times New Roman" w:hAnsi="Times New Roman" w:cs="Times New Roman"/>
          <w:sz w:val="24"/>
          <w:szCs w:val="24"/>
        </w:rPr>
        <w:t xml:space="preserve">на промежуточную аттестацию по МДК - 36 часов, на практики - </w:t>
      </w:r>
      <w:r w:rsidR="004D3C40" w:rsidRPr="00F017E6">
        <w:rPr>
          <w:rFonts w:ascii="Times New Roman" w:eastAsia="Times New Roman" w:hAnsi="Times New Roman" w:cs="Times New Roman"/>
          <w:sz w:val="24"/>
          <w:szCs w:val="24"/>
        </w:rPr>
        <w:t>144</w:t>
      </w:r>
      <w:r w:rsidRPr="00F017E6">
        <w:rPr>
          <w:rFonts w:ascii="Times New Roman" w:eastAsia="Times New Roman" w:hAnsi="Times New Roman" w:cs="Times New Roman"/>
          <w:sz w:val="24"/>
          <w:szCs w:val="24"/>
        </w:rPr>
        <w:t xml:space="preserve"> часов</w:t>
      </w:r>
    </w:p>
    <w:p w:rsidR="00F34FFC" w:rsidRDefault="00F34FFC">
      <w:pPr>
        <w:pStyle w:val="14"/>
        <w:shd w:val="clear" w:color="auto" w:fill="auto"/>
        <w:spacing w:line="240" w:lineRule="auto"/>
        <w:ind w:left="720" w:firstLine="2140"/>
        <w:rPr>
          <w:rFonts w:ascii="Times New Roman" w:hAnsi="Times New Roman" w:cs="Times New Roman"/>
          <w:sz w:val="24"/>
          <w:szCs w:val="24"/>
        </w:rPr>
        <w:sectPr w:rsidR="00F34FFC">
          <w:footnotePr>
            <w:numStart w:val="4"/>
          </w:footnotePr>
          <w:pgSz w:w="11900" w:h="16840"/>
          <w:pgMar w:top="1321" w:right="2341" w:bottom="1321" w:left="1379" w:header="709" w:footer="709" w:gutter="0"/>
          <w:cols w:space="720"/>
        </w:sectPr>
      </w:pP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28" w:name="bookmark56"/>
      <w:bookmarkStart w:id="29" w:name="bookmark57"/>
      <w:r>
        <w:t>Структура профессионального модуля</w:t>
      </w:r>
      <w:bookmarkEnd w:id="28"/>
      <w:bookmarkEnd w:id="29"/>
    </w:p>
    <w:p w:rsidR="002E703C" w:rsidRDefault="002E703C">
      <w:pPr>
        <w:pStyle w:val="25"/>
        <w:keepNext/>
        <w:keepLines/>
        <w:shd w:val="clear" w:color="auto" w:fill="auto"/>
        <w:tabs>
          <w:tab w:val="left" w:pos="560"/>
        </w:tabs>
        <w:spacing w:after="0" w:line="240" w:lineRule="auto"/>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3894"/>
        <w:gridCol w:w="890"/>
        <w:gridCol w:w="890"/>
        <w:gridCol w:w="739"/>
        <w:gridCol w:w="745"/>
        <w:gridCol w:w="445"/>
        <w:gridCol w:w="592"/>
        <w:gridCol w:w="594"/>
        <w:gridCol w:w="718"/>
      </w:tblGrid>
      <w:tr w:rsidR="00F34FFC" w:rsidRPr="00F34FFC" w:rsidTr="00F017E6">
        <w:trPr>
          <w:cantSplit/>
          <w:trHeight w:val="3271"/>
        </w:trPr>
        <w:tc>
          <w:tcPr>
            <w:tcW w:w="471" w:type="pct"/>
            <w:tcBorders>
              <w:bottom w:val="single" w:sz="4" w:space="0" w:color="auto"/>
            </w:tcBorders>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Код ОК, ПК</w:t>
            </w:r>
          </w:p>
        </w:tc>
        <w:tc>
          <w:tcPr>
            <w:tcW w:w="1855" w:type="pct"/>
            <w:tcBorders>
              <w:bottom w:val="single" w:sz="4" w:space="0" w:color="auto"/>
            </w:tcBorders>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Наименования разделов профессионального модуля</w:t>
            </w:r>
          </w:p>
        </w:tc>
        <w:tc>
          <w:tcPr>
            <w:tcW w:w="424" w:type="pct"/>
            <w:tcBorders>
              <w:bottom w:val="single" w:sz="4" w:space="0" w:color="auto"/>
            </w:tcBorders>
            <w:vAlign w:val="center"/>
          </w:tcPr>
          <w:p w:rsidR="00F34FFC" w:rsidRPr="00F34FFC" w:rsidRDefault="00F34FFC" w:rsidP="00F34FFC">
            <w:pPr>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iCs/>
                <w:sz w:val="24"/>
                <w:szCs w:val="24"/>
                <w:lang w:eastAsia="ru-RU"/>
              </w:rPr>
              <w:t>Всего, час.</w:t>
            </w:r>
          </w:p>
        </w:tc>
        <w:tc>
          <w:tcPr>
            <w:tcW w:w="424" w:type="pct"/>
            <w:tcBorders>
              <w:bottom w:val="single" w:sz="4" w:space="0" w:color="auto"/>
            </w:tcBorders>
            <w:textDirection w:val="btLr"/>
            <w:vAlign w:val="center"/>
          </w:tcPr>
          <w:p w:rsidR="00F34FFC" w:rsidRPr="00F34FFC" w:rsidRDefault="00F34FFC" w:rsidP="00F34FFC">
            <w:pPr>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iCs/>
                <w:sz w:val="24"/>
                <w:szCs w:val="24"/>
                <w:lang w:eastAsia="ru-RU"/>
              </w:rPr>
              <w:t>В т.ч. в форме практической подготовки</w:t>
            </w:r>
          </w:p>
        </w:tc>
        <w:tc>
          <w:tcPr>
            <w:tcW w:w="352" w:type="pct"/>
            <w:shd w:val="clear" w:color="auto" w:fill="D9D9D9" w:themeFill="background1" w:themeFillShade="D9"/>
            <w:textDirection w:val="btLr"/>
            <w:vAlign w:val="center"/>
          </w:tcPr>
          <w:p w:rsidR="00F34FFC" w:rsidRPr="00F34FFC" w:rsidRDefault="00F34FFC" w:rsidP="00F34FFC">
            <w:pPr>
              <w:suppressAutoHyphens/>
              <w:spacing w:after="0" w:line="240" w:lineRule="auto"/>
              <w:ind w:left="113" w:right="113"/>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Обучение по МДК, в т.ч.:</w:t>
            </w:r>
          </w:p>
        </w:tc>
        <w:tc>
          <w:tcPr>
            <w:tcW w:w="355" w:type="pct"/>
            <w:textDirection w:val="btLr"/>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hAnsi="Times New Roman" w:cs="Times New Roman"/>
                <w:bCs/>
                <w:sz w:val="24"/>
                <w:szCs w:val="24"/>
              </w:rPr>
              <w:t>Учебные занятия</w:t>
            </w:r>
          </w:p>
        </w:tc>
        <w:tc>
          <w:tcPr>
            <w:tcW w:w="212" w:type="pct"/>
            <w:textDirection w:val="btLr"/>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Курсовая работа (проект)</w:t>
            </w:r>
          </w:p>
        </w:tc>
        <w:tc>
          <w:tcPr>
            <w:tcW w:w="282" w:type="pct"/>
            <w:textDirection w:val="btLr"/>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Самостоятельная работа</w:t>
            </w:r>
            <w:r w:rsidRPr="00F34FFC">
              <w:rPr>
                <w:rFonts w:ascii="Times New Roman" w:eastAsia="Times New Roman" w:hAnsi="Times New Roman" w:cs="Times New Roman"/>
                <w:i/>
                <w:sz w:val="24"/>
                <w:szCs w:val="24"/>
                <w:vertAlign w:val="superscript"/>
                <w:lang w:eastAsia="ru-RU"/>
              </w:rPr>
              <w:footnoteReference w:id="1"/>
            </w:r>
          </w:p>
        </w:tc>
        <w:tc>
          <w:tcPr>
            <w:tcW w:w="283" w:type="pct"/>
            <w:shd w:val="clear" w:color="auto" w:fill="D9D9D9" w:themeFill="background1" w:themeFillShade="D9"/>
            <w:textDirection w:val="btLr"/>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Учебная практика</w:t>
            </w:r>
          </w:p>
        </w:tc>
        <w:tc>
          <w:tcPr>
            <w:tcW w:w="342" w:type="pct"/>
            <w:shd w:val="clear" w:color="auto" w:fill="D9D9D9" w:themeFill="background1" w:themeFillShade="D9"/>
            <w:textDirection w:val="btL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Производственная практика</w:t>
            </w:r>
          </w:p>
        </w:tc>
      </w:tr>
      <w:tr w:rsidR="00F34FFC" w:rsidRPr="00F34FFC" w:rsidTr="00F017E6">
        <w:trPr>
          <w:cantSplit/>
          <w:trHeight w:val="73"/>
        </w:trPr>
        <w:tc>
          <w:tcPr>
            <w:tcW w:w="471" w:type="pct"/>
            <w:tcBorders>
              <w:bottom w:val="single" w:sz="4" w:space="0" w:color="auto"/>
            </w:tcBorders>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1</w:t>
            </w:r>
          </w:p>
        </w:tc>
        <w:tc>
          <w:tcPr>
            <w:tcW w:w="1855" w:type="pct"/>
            <w:tcBorders>
              <w:bottom w:val="single" w:sz="4" w:space="0" w:color="auto"/>
            </w:tcBorders>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iCs/>
                <w:sz w:val="24"/>
                <w:szCs w:val="24"/>
                <w:lang w:eastAsia="ru-RU"/>
              </w:rPr>
              <w:t>2</w:t>
            </w:r>
          </w:p>
        </w:tc>
        <w:tc>
          <w:tcPr>
            <w:tcW w:w="424" w:type="pct"/>
            <w:tcBorders>
              <w:bottom w:val="single" w:sz="4" w:space="0" w:color="auto"/>
            </w:tcBorders>
            <w:vAlign w:val="center"/>
          </w:tcPr>
          <w:p w:rsidR="00F34FFC" w:rsidRPr="00F34FFC" w:rsidRDefault="00F34FFC" w:rsidP="00F34FFC">
            <w:pPr>
              <w:spacing w:after="0" w:line="240" w:lineRule="auto"/>
              <w:jc w:val="center"/>
              <w:rPr>
                <w:rFonts w:ascii="Times New Roman" w:eastAsia="Times New Roman" w:hAnsi="Times New Roman" w:cs="Times New Roman"/>
                <w:iCs/>
                <w:sz w:val="24"/>
                <w:szCs w:val="24"/>
                <w:lang w:eastAsia="ru-RU"/>
              </w:rPr>
            </w:pPr>
            <w:r w:rsidRPr="00F34FFC">
              <w:rPr>
                <w:rFonts w:ascii="Times New Roman" w:eastAsia="Times New Roman" w:hAnsi="Times New Roman" w:cs="Times New Roman"/>
                <w:iCs/>
                <w:sz w:val="24"/>
                <w:szCs w:val="24"/>
                <w:lang w:eastAsia="ru-RU"/>
              </w:rPr>
              <w:t>3</w:t>
            </w:r>
          </w:p>
        </w:tc>
        <w:tc>
          <w:tcPr>
            <w:tcW w:w="424" w:type="pct"/>
            <w:tcBorders>
              <w:bottom w:val="single" w:sz="4" w:space="0" w:color="auto"/>
            </w:tcBorders>
            <w:vAlign w:val="center"/>
          </w:tcPr>
          <w:p w:rsidR="00F34FFC" w:rsidRPr="00F34FFC" w:rsidRDefault="00F34FFC" w:rsidP="00F34FFC">
            <w:pPr>
              <w:spacing w:after="0" w:line="240" w:lineRule="auto"/>
              <w:jc w:val="center"/>
              <w:rPr>
                <w:rFonts w:ascii="Times New Roman" w:eastAsia="Times New Roman" w:hAnsi="Times New Roman" w:cs="Times New Roman"/>
                <w:iCs/>
                <w:sz w:val="24"/>
                <w:szCs w:val="24"/>
                <w:lang w:eastAsia="ru-RU"/>
              </w:rPr>
            </w:pPr>
            <w:r w:rsidRPr="00F34FFC">
              <w:rPr>
                <w:rFonts w:ascii="Times New Roman" w:eastAsia="Times New Roman" w:hAnsi="Times New Roman" w:cs="Times New Roman"/>
                <w:sz w:val="24"/>
                <w:szCs w:val="24"/>
                <w:lang w:eastAsia="ru-RU"/>
              </w:rPr>
              <w:t>4</w:t>
            </w:r>
          </w:p>
        </w:tc>
        <w:tc>
          <w:tcPr>
            <w:tcW w:w="352" w:type="pct"/>
            <w:shd w:val="clear" w:color="auto" w:fill="D9D9D9" w:themeFill="background1" w:themeFillShade="D9"/>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5</w:t>
            </w:r>
          </w:p>
        </w:tc>
        <w:tc>
          <w:tcPr>
            <w:tcW w:w="355" w:type="pct"/>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color w:val="000000"/>
                <w:sz w:val="24"/>
                <w:szCs w:val="24"/>
                <w:lang w:eastAsia="ru-RU"/>
              </w:rPr>
              <w:t>6</w:t>
            </w:r>
          </w:p>
        </w:tc>
        <w:tc>
          <w:tcPr>
            <w:tcW w:w="212" w:type="pct"/>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7</w:t>
            </w:r>
          </w:p>
        </w:tc>
        <w:tc>
          <w:tcPr>
            <w:tcW w:w="282" w:type="pct"/>
            <w:vAlign w:val="center"/>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8</w:t>
            </w:r>
          </w:p>
        </w:tc>
        <w:tc>
          <w:tcPr>
            <w:tcW w:w="283" w:type="pct"/>
            <w:shd w:val="clear" w:color="auto" w:fill="D9D9D9" w:themeFill="background1" w:themeFillShade="D9"/>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9</w:t>
            </w:r>
          </w:p>
        </w:tc>
        <w:tc>
          <w:tcPr>
            <w:tcW w:w="342" w:type="pct"/>
            <w:shd w:val="clear" w:color="auto" w:fill="D9D9D9" w:themeFill="background1" w:themeFillShade="D9"/>
          </w:tcPr>
          <w:p w:rsidR="00F34FFC" w:rsidRPr="00F34FFC" w:rsidRDefault="00F34FFC" w:rsidP="00F34FFC">
            <w:pPr>
              <w:suppressAutoHyphens/>
              <w:spacing w:after="0" w:line="240" w:lineRule="auto"/>
              <w:jc w:val="center"/>
              <w:rPr>
                <w:rFonts w:ascii="Times New Roman" w:eastAsia="Times New Roman" w:hAnsi="Times New Roman" w:cs="Times New Roman"/>
                <w:sz w:val="24"/>
                <w:szCs w:val="24"/>
                <w:lang w:eastAsia="ru-RU"/>
              </w:rPr>
            </w:pPr>
            <w:r w:rsidRPr="00F34FFC">
              <w:rPr>
                <w:rFonts w:ascii="Times New Roman" w:eastAsia="Times New Roman" w:hAnsi="Times New Roman" w:cs="Times New Roman"/>
                <w:sz w:val="24"/>
                <w:szCs w:val="24"/>
                <w:lang w:eastAsia="ru-RU"/>
              </w:rPr>
              <w:t>10</w:t>
            </w:r>
          </w:p>
        </w:tc>
      </w:tr>
      <w:tr w:rsidR="00F34FFC" w:rsidRPr="00F34FFC" w:rsidTr="00F017E6">
        <w:trPr>
          <w:trHeight w:val="217"/>
        </w:trPr>
        <w:tc>
          <w:tcPr>
            <w:tcW w:w="471" w:type="pct"/>
          </w:tcPr>
          <w:p w:rsidR="00F34FFC" w:rsidRPr="00F34FFC" w:rsidRDefault="00F34FFC" w:rsidP="00F34FFC">
            <w:pPr>
              <w:spacing w:after="0" w:line="240" w:lineRule="auto"/>
              <w:rPr>
                <w:rFonts w:ascii="Times New Roman" w:hAnsi="Times New Roman" w:cs="Times New Roman"/>
                <w:sz w:val="24"/>
                <w:szCs w:val="24"/>
              </w:rPr>
            </w:pPr>
            <w:r w:rsidRPr="00F34FFC">
              <w:rPr>
                <w:rFonts w:ascii="Times New Roman" w:hAnsi="Times New Roman" w:cs="Times New Roman"/>
                <w:sz w:val="24"/>
                <w:szCs w:val="24"/>
              </w:rPr>
              <w:t>ПК 4.1-4.3</w:t>
            </w:r>
          </w:p>
          <w:p w:rsidR="00F34FFC" w:rsidRPr="00F34FFC" w:rsidRDefault="00F34FFC" w:rsidP="00F34FFC">
            <w:pPr>
              <w:spacing w:after="0" w:line="240" w:lineRule="auto"/>
              <w:rPr>
                <w:rFonts w:ascii="Times New Roman" w:eastAsia="Times New Roman" w:hAnsi="Times New Roman" w:cs="Times New Roman"/>
                <w:b/>
                <w:i/>
                <w:sz w:val="24"/>
                <w:szCs w:val="24"/>
                <w:lang w:eastAsia="ru-RU"/>
              </w:rPr>
            </w:pPr>
            <w:r w:rsidRPr="00F34FFC">
              <w:rPr>
                <w:rFonts w:ascii="Times New Roman" w:hAnsi="Times New Roman" w:cs="Times New Roman"/>
                <w:sz w:val="24"/>
                <w:szCs w:val="24"/>
              </w:rPr>
              <w:t>ОК 01-09</w:t>
            </w:r>
          </w:p>
        </w:tc>
        <w:tc>
          <w:tcPr>
            <w:tcW w:w="1855" w:type="pct"/>
          </w:tcPr>
          <w:p w:rsidR="00F34FFC" w:rsidRPr="00F34FFC" w:rsidRDefault="00F34FFC" w:rsidP="00F34FFC">
            <w:pPr>
              <w:spacing w:after="0" w:line="240" w:lineRule="auto"/>
              <w:rPr>
                <w:rFonts w:ascii="Times New Roman" w:eastAsia="Times New Roman" w:hAnsi="Times New Roman" w:cs="Times New Roman"/>
                <w:b/>
                <w:i/>
                <w:sz w:val="24"/>
                <w:szCs w:val="24"/>
                <w:lang w:eastAsia="ru-RU"/>
              </w:rPr>
            </w:pPr>
            <w:r w:rsidRPr="00F34FFC">
              <w:rPr>
                <w:rFonts w:ascii="Times New Roman" w:hAnsi="Times New Roman" w:cs="Times New Roman"/>
                <w:sz w:val="24"/>
                <w:szCs w:val="24"/>
              </w:rPr>
              <w:t>Раздел 1. Разработка 3</w:t>
            </w:r>
            <w:r w:rsidRPr="00F34FFC">
              <w:rPr>
                <w:rFonts w:ascii="Times New Roman" w:hAnsi="Times New Roman" w:cs="Times New Roman"/>
                <w:sz w:val="24"/>
                <w:szCs w:val="24"/>
                <w:lang w:val="en-US"/>
              </w:rPr>
              <w:t>D</w:t>
            </w:r>
            <w:r w:rsidRPr="00F34FFC">
              <w:rPr>
                <w:rFonts w:ascii="Times New Roman" w:hAnsi="Times New Roman" w:cs="Times New Roman"/>
                <w:sz w:val="24"/>
                <w:szCs w:val="24"/>
              </w:rPr>
              <w:t>-объектов.</w:t>
            </w:r>
          </w:p>
        </w:tc>
        <w:tc>
          <w:tcPr>
            <w:tcW w:w="424" w:type="pct"/>
          </w:tcPr>
          <w:p w:rsidR="00F34FFC" w:rsidRPr="00F34FFC" w:rsidRDefault="00F017E6" w:rsidP="00F017E6">
            <w:pPr>
              <w:spacing w:after="0" w:line="240" w:lineRule="auto"/>
              <w:jc w:val="center"/>
              <w:rPr>
                <w:rFonts w:ascii="Times New Roman" w:eastAsia="Times New Roman" w:hAnsi="Times New Roman" w:cs="Times New Roman"/>
                <w:b/>
                <w:bCs/>
                <w:iCs/>
                <w:sz w:val="24"/>
                <w:szCs w:val="24"/>
                <w:highlight w:val="yellow"/>
                <w:lang w:eastAsia="ru-RU"/>
              </w:rPr>
            </w:pPr>
            <w:r>
              <w:rPr>
                <w:rFonts w:ascii="Times New Roman" w:eastAsia="Times New Roman" w:hAnsi="Times New Roman" w:cs="Times New Roman"/>
                <w:b/>
                <w:bCs/>
                <w:iCs/>
                <w:sz w:val="24"/>
                <w:szCs w:val="24"/>
                <w:lang w:eastAsia="ru-RU"/>
              </w:rPr>
              <w:t>136</w:t>
            </w:r>
          </w:p>
        </w:tc>
        <w:tc>
          <w:tcPr>
            <w:tcW w:w="424" w:type="pct"/>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68</w:t>
            </w:r>
          </w:p>
        </w:tc>
        <w:tc>
          <w:tcPr>
            <w:tcW w:w="352" w:type="pct"/>
            <w:shd w:val="clear" w:color="auto" w:fill="D9D9D9" w:themeFill="background1" w:themeFillShade="D9"/>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114</w:t>
            </w:r>
          </w:p>
        </w:tc>
        <w:tc>
          <w:tcPr>
            <w:tcW w:w="355" w:type="pct"/>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40</w:t>
            </w:r>
          </w:p>
        </w:tc>
        <w:tc>
          <w:tcPr>
            <w:tcW w:w="212" w:type="pct"/>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r w:rsidRPr="00F34FFC">
              <w:rPr>
                <w:rFonts w:ascii="Times New Roman" w:eastAsia="Times New Roman" w:hAnsi="Times New Roman" w:cs="Times New Roman"/>
                <w:bCs/>
                <w:sz w:val="24"/>
                <w:szCs w:val="24"/>
                <w:lang w:eastAsia="ru-RU"/>
              </w:rPr>
              <w:t>-</w:t>
            </w:r>
          </w:p>
        </w:tc>
        <w:tc>
          <w:tcPr>
            <w:tcW w:w="282" w:type="pct"/>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283" w:type="pct"/>
            <w:shd w:val="clear" w:color="auto" w:fill="D9D9D9" w:themeFill="background1" w:themeFillShade="D9"/>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342" w:type="pct"/>
            <w:shd w:val="clear" w:color="auto" w:fill="D9D9D9" w:themeFill="background1" w:themeFillShade="D9"/>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r>
      <w:tr w:rsidR="00F34FFC" w:rsidRPr="00F34FFC" w:rsidTr="00F017E6">
        <w:trPr>
          <w:trHeight w:val="217"/>
        </w:trPr>
        <w:tc>
          <w:tcPr>
            <w:tcW w:w="471" w:type="pct"/>
          </w:tcPr>
          <w:p w:rsidR="00F34FFC" w:rsidRPr="00F34FFC" w:rsidRDefault="00F34FFC" w:rsidP="00F34FFC">
            <w:pPr>
              <w:spacing w:after="0" w:line="240" w:lineRule="auto"/>
              <w:rPr>
                <w:rFonts w:ascii="Times New Roman" w:hAnsi="Times New Roman" w:cs="Times New Roman"/>
                <w:sz w:val="24"/>
                <w:szCs w:val="24"/>
              </w:rPr>
            </w:pPr>
            <w:r w:rsidRPr="00F34FFC">
              <w:rPr>
                <w:rFonts w:ascii="Times New Roman" w:hAnsi="Times New Roman" w:cs="Times New Roman"/>
                <w:sz w:val="24"/>
                <w:szCs w:val="24"/>
              </w:rPr>
              <w:t>ПК 4.4-</w:t>
            </w:r>
            <w:r w:rsidRPr="00F34FFC">
              <w:rPr>
                <w:rFonts w:ascii="Times New Roman" w:hAnsi="Times New Roman" w:cs="Times New Roman"/>
                <w:sz w:val="24"/>
                <w:szCs w:val="24"/>
                <w:lang w:val="en-US"/>
              </w:rPr>
              <w:t>4</w:t>
            </w:r>
            <w:r w:rsidRPr="00F34FFC">
              <w:rPr>
                <w:rFonts w:ascii="Times New Roman" w:hAnsi="Times New Roman" w:cs="Times New Roman"/>
                <w:sz w:val="24"/>
                <w:szCs w:val="24"/>
              </w:rPr>
              <w:t>.6</w:t>
            </w:r>
          </w:p>
          <w:p w:rsidR="00F34FFC" w:rsidRPr="00F34FFC" w:rsidRDefault="00F34FFC" w:rsidP="00F34FFC">
            <w:pPr>
              <w:spacing w:after="0" w:line="240" w:lineRule="auto"/>
              <w:rPr>
                <w:rFonts w:ascii="Times New Roman" w:hAnsi="Times New Roman" w:cs="Times New Roman"/>
                <w:sz w:val="24"/>
                <w:szCs w:val="24"/>
              </w:rPr>
            </w:pPr>
            <w:r w:rsidRPr="00F34FFC">
              <w:rPr>
                <w:rFonts w:ascii="Times New Roman" w:hAnsi="Times New Roman" w:cs="Times New Roman"/>
                <w:sz w:val="24"/>
                <w:szCs w:val="24"/>
              </w:rPr>
              <w:t>ОК 01-09</w:t>
            </w:r>
          </w:p>
        </w:tc>
        <w:tc>
          <w:tcPr>
            <w:tcW w:w="1855" w:type="pct"/>
          </w:tcPr>
          <w:p w:rsidR="00F34FFC" w:rsidRPr="00F34FFC" w:rsidRDefault="00F34FFC" w:rsidP="00F34FFC">
            <w:pPr>
              <w:spacing w:after="0" w:line="240" w:lineRule="auto"/>
              <w:rPr>
                <w:rFonts w:ascii="Times New Roman" w:hAnsi="Times New Roman" w:cs="Times New Roman"/>
                <w:sz w:val="24"/>
                <w:szCs w:val="24"/>
              </w:rPr>
            </w:pPr>
            <w:r w:rsidRPr="00F34FFC">
              <w:rPr>
                <w:rFonts w:ascii="Times New Roman" w:hAnsi="Times New Roman" w:cs="Times New Roman"/>
                <w:sz w:val="24"/>
                <w:szCs w:val="24"/>
              </w:rPr>
              <w:t>Раздел 2. Разработка визуальных эффектов.</w:t>
            </w:r>
          </w:p>
        </w:tc>
        <w:tc>
          <w:tcPr>
            <w:tcW w:w="424" w:type="pct"/>
          </w:tcPr>
          <w:p w:rsidR="00F34FFC" w:rsidRPr="00F34FFC" w:rsidRDefault="00F017E6" w:rsidP="00F34FF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112</w:t>
            </w:r>
          </w:p>
        </w:tc>
        <w:tc>
          <w:tcPr>
            <w:tcW w:w="424" w:type="pct"/>
          </w:tcPr>
          <w:p w:rsidR="00F34FFC" w:rsidRPr="00F34FFC" w:rsidRDefault="00F34FFC" w:rsidP="00F017E6">
            <w:pPr>
              <w:spacing w:after="0" w:line="240" w:lineRule="auto"/>
              <w:jc w:val="center"/>
              <w:rPr>
                <w:rFonts w:ascii="Times New Roman" w:hAnsi="Times New Roman" w:cs="Times New Roman"/>
                <w:bCs/>
                <w:sz w:val="24"/>
                <w:szCs w:val="24"/>
              </w:rPr>
            </w:pPr>
            <w:r w:rsidRPr="00F34FFC">
              <w:rPr>
                <w:rFonts w:ascii="Times New Roman" w:hAnsi="Times New Roman" w:cs="Times New Roman"/>
                <w:bCs/>
                <w:sz w:val="24"/>
                <w:szCs w:val="24"/>
              </w:rPr>
              <w:t>5</w:t>
            </w:r>
            <w:r w:rsidR="00F017E6">
              <w:rPr>
                <w:rFonts w:ascii="Times New Roman" w:hAnsi="Times New Roman" w:cs="Times New Roman"/>
                <w:bCs/>
                <w:sz w:val="24"/>
                <w:szCs w:val="24"/>
              </w:rPr>
              <w:t>4</w:t>
            </w:r>
          </w:p>
        </w:tc>
        <w:tc>
          <w:tcPr>
            <w:tcW w:w="352" w:type="pct"/>
            <w:shd w:val="clear" w:color="auto" w:fill="D9D9D9" w:themeFill="background1" w:themeFillShade="D9"/>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w:t>
            </w:r>
          </w:p>
        </w:tc>
        <w:tc>
          <w:tcPr>
            <w:tcW w:w="355" w:type="pct"/>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30</w:t>
            </w:r>
          </w:p>
        </w:tc>
        <w:tc>
          <w:tcPr>
            <w:tcW w:w="212" w:type="pct"/>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r w:rsidRPr="00F34FFC">
              <w:rPr>
                <w:rFonts w:ascii="Times New Roman" w:eastAsia="Times New Roman" w:hAnsi="Times New Roman" w:cs="Times New Roman"/>
                <w:bCs/>
                <w:sz w:val="24"/>
                <w:szCs w:val="24"/>
                <w:lang w:eastAsia="ru-RU"/>
              </w:rPr>
              <w:t>-</w:t>
            </w:r>
          </w:p>
        </w:tc>
        <w:tc>
          <w:tcPr>
            <w:tcW w:w="282" w:type="pct"/>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283" w:type="pct"/>
            <w:shd w:val="clear" w:color="auto" w:fill="D9D9D9" w:themeFill="background1" w:themeFillShade="D9"/>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342" w:type="pct"/>
            <w:shd w:val="clear" w:color="auto" w:fill="D9D9D9" w:themeFill="background1" w:themeFillShade="D9"/>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r>
      <w:tr w:rsidR="00F34FFC" w:rsidRPr="00F34FFC" w:rsidTr="00F017E6">
        <w:trPr>
          <w:trHeight w:val="217"/>
        </w:trPr>
        <w:tc>
          <w:tcPr>
            <w:tcW w:w="471" w:type="pct"/>
          </w:tcPr>
          <w:p w:rsidR="00F34FFC" w:rsidRPr="00F34FFC" w:rsidRDefault="00F34FFC" w:rsidP="00F34FFC">
            <w:pPr>
              <w:spacing w:after="0" w:line="240" w:lineRule="auto"/>
              <w:rPr>
                <w:rFonts w:ascii="Times New Roman" w:hAnsi="Times New Roman" w:cs="Times New Roman"/>
                <w:sz w:val="24"/>
                <w:szCs w:val="24"/>
              </w:rPr>
            </w:pPr>
          </w:p>
        </w:tc>
        <w:tc>
          <w:tcPr>
            <w:tcW w:w="1855" w:type="pct"/>
          </w:tcPr>
          <w:p w:rsidR="00F34FFC" w:rsidRPr="00F34FFC" w:rsidRDefault="00F34FFC" w:rsidP="00F34FFC">
            <w:pPr>
              <w:spacing w:after="0" w:line="240" w:lineRule="auto"/>
              <w:rPr>
                <w:rFonts w:ascii="Times New Roman" w:hAnsi="Times New Roman" w:cs="Times New Roman"/>
                <w:sz w:val="24"/>
                <w:szCs w:val="24"/>
              </w:rPr>
            </w:pPr>
            <w:r w:rsidRPr="00F34FFC">
              <w:rPr>
                <w:rFonts w:ascii="Times New Roman" w:hAnsi="Times New Roman" w:cs="Times New Roman"/>
                <w:sz w:val="24"/>
                <w:szCs w:val="24"/>
              </w:rPr>
              <w:t>Учебная практика</w:t>
            </w:r>
          </w:p>
        </w:tc>
        <w:tc>
          <w:tcPr>
            <w:tcW w:w="424" w:type="pct"/>
          </w:tcPr>
          <w:p w:rsidR="00F34FFC" w:rsidRPr="00F34FFC" w:rsidRDefault="00F017E6" w:rsidP="00F34FF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72</w:t>
            </w:r>
          </w:p>
        </w:tc>
        <w:tc>
          <w:tcPr>
            <w:tcW w:w="424" w:type="pct"/>
          </w:tcPr>
          <w:p w:rsidR="00F34FFC" w:rsidRPr="00F34FFC" w:rsidRDefault="00F017E6" w:rsidP="00F34FF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72</w:t>
            </w:r>
          </w:p>
        </w:tc>
        <w:tc>
          <w:tcPr>
            <w:tcW w:w="352" w:type="pct"/>
            <w:shd w:val="clear" w:color="auto" w:fill="D9D9D9" w:themeFill="background1" w:themeFillShade="D9"/>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c>
          <w:tcPr>
            <w:tcW w:w="355" w:type="pct"/>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c>
          <w:tcPr>
            <w:tcW w:w="212" w:type="pct"/>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c>
          <w:tcPr>
            <w:tcW w:w="282" w:type="pct"/>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c>
          <w:tcPr>
            <w:tcW w:w="283" w:type="pct"/>
            <w:shd w:val="clear" w:color="auto" w:fill="D9D9D9" w:themeFill="background1" w:themeFillShade="D9"/>
          </w:tcPr>
          <w:p w:rsidR="00F34FFC" w:rsidRPr="00F34FFC" w:rsidRDefault="00F017E6" w:rsidP="00F34FF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72</w:t>
            </w:r>
          </w:p>
        </w:tc>
        <w:tc>
          <w:tcPr>
            <w:tcW w:w="342" w:type="pct"/>
            <w:shd w:val="clear" w:color="auto" w:fill="D9D9D9" w:themeFill="background1" w:themeFillShade="D9"/>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r>
      <w:tr w:rsidR="00F34FFC" w:rsidRPr="00F34FFC" w:rsidTr="00F017E6">
        <w:trPr>
          <w:trHeight w:val="217"/>
        </w:trPr>
        <w:tc>
          <w:tcPr>
            <w:tcW w:w="471" w:type="pct"/>
          </w:tcPr>
          <w:p w:rsidR="00F34FFC" w:rsidRPr="00F34FFC" w:rsidRDefault="00F34FFC" w:rsidP="00F34FFC">
            <w:pPr>
              <w:spacing w:after="0" w:line="240" w:lineRule="auto"/>
              <w:rPr>
                <w:rFonts w:ascii="Times New Roman" w:hAnsi="Times New Roman" w:cs="Times New Roman"/>
                <w:sz w:val="24"/>
                <w:szCs w:val="24"/>
              </w:rPr>
            </w:pPr>
          </w:p>
        </w:tc>
        <w:tc>
          <w:tcPr>
            <w:tcW w:w="1855" w:type="pct"/>
          </w:tcPr>
          <w:p w:rsidR="00F34FFC" w:rsidRPr="00F34FFC" w:rsidRDefault="00F34FFC" w:rsidP="00F34FFC">
            <w:pPr>
              <w:spacing w:after="0" w:line="240" w:lineRule="auto"/>
              <w:rPr>
                <w:rFonts w:ascii="Times New Roman" w:hAnsi="Times New Roman" w:cs="Times New Roman"/>
                <w:sz w:val="24"/>
                <w:szCs w:val="24"/>
              </w:rPr>
            </w:pPr>
            <w:r w:rsidRPr="00F34FFC">
              <w:rPr>
                <w:rFonts w:ascii="Times New Roman" w:hAnsi="Times New Roman" w:cs="Times New Roman"/>
                <w:sz w:val="24"/>
                <w:szCs w:val="24"/>
              </w:rPr>
              <w:t xml:space="preserve">Производственная практика </w:t>
            </w:r>
          </w:p>
        </w:tc>
        <w:tc>
          <w:tcPr>
            <w:tcW w:w="424" w:type="pct"/>
          </w:tcPr>
          <w:p w:rsidR="00F34FFC" w:rsidRPr="00F34FFC" w:rsidRDefault="00F34FFC" w:rsidP="00F34FFC">
            <w:pPr>
              <w:spacing w:after="0" w:line="240" w:lineRule="auto"/>
              <w:jc w:val="center"/>
              <w:rPr>
                <w:rFonts w:ascii="Times New Roman" w:hAnsi="Times New Roman" w:cs="Times New Roman"/>
                <w:b/>
                <w:bCs/>
                <w:sz w:val="24"/>
                <w:szCs w:val="24"/>
              </w:rPr>
            </w:pPr>
            <w:r w:rsidRPr="00F34FFC">
              <w:rPr>
                <w:rFonts w:ascii="Times New Roman" w:hAnsi="Times New Roman" w:cs="Times New Roman"/>
                <w:b/>
                <w:bCs/>
                <w:sz w:val="24"/>
                <w:szCs w:val="24"/>
              </w:rPr>
              <w:t>72</w:t>
            </w:r>
          </w:p>
        </w:tc>
        <w:tc>
          <w:tcPr>
            <w:tcW w:w="424" w:type="pct"/>
          </w:tcPr>
          <w:p w:rsidR="00F34FFC" w:rsidRPr="00F34FFC" w:rsidRDefault="00F34FFC" w:rsidP="00F34FFC">
            <w:pPr>
              <w:spacing w:after="0" w:line="240" w:lineRule="auto"/>
              <w:jc w:val="center"/>
              <w:rPr>
                <w:rFonts w:ascii="Times New Roman" w:hAnsi="Times New Roman" w:cs="Times New Roman"/>
                <w:bCs/>
                <w:sz w:val="24"/>
                <w:szCs w:val="24"/>
              </w:rPr>
            </w:pPr>
            <w:r w:rsidRPr="00F34FFC">
              <w:rPr>
                <w:rFonts w:ascii="Times New Roman" w:hAnsi="Times New Roman" w:cs="Times New Roman"/>
                <w:bCs/>
                <w:sz w:val="24"/>
                <w:szCs w:val="24"/>
              </w:rPr>
              <w:t>72</w:t>
            </w:r>
          </w:p>
        </w:tc>
        <w:tc>
          <w:tcPr>
            <w:tcW w:w="352" w:type="pct"/>
            <w:shd w:val="clear" w:color="auto" w:fill="D9D9D9" w:themeFill="background1" w:themeFillShade="D9"/>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c>
          <w:tcPr>
            <w:tcW w:w="355" w:type="pct"/>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c>
          <w:tcPr>
            <w:tcW w:w="212" w:type="pct"/>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c>
          <w:tcPr>
            <w:tcW w:w="282" w:type="pct"/>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c>
          <w:tcPr>
            <w:tcW w:w="283" w:type="pct"/>
            <w:shd w:val="clear" w:color="auto" w:fill="D9D9D9" w:themeFill="background1" w:themeFillShade="D9"/>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p>
        </w:tc>
        <w:tc>
          <w:tcPr>
            <w:tcW w:w="342" w:type="pct"/>
            <w:shd w:val="clear" w:color="auto" w:fill="D9D9D9" w:themeFill="background1" w:themeFillShade="D9"/>
          </w:tcPr>
          <w:p w:rsidR="00F34FFC" w:rsidRPr="00F34FFC" w:rsidRDefault="00F34FFC" w:rsidP="00F34FFC">
            <w:pPr>
              <w:spacing w:after="0" w:line="240" w:lineRule="auto"/>
              <w:jc w:val="center"/>
              <w:rPr>
                <w:rFonts w:ascii="Times New Roman" w:eastAsia="Times New Roman" w:hAnsi="Times New Roman" w:cs="Times New Roman"/>
                <w:bCs/>
                <w:sz w:val="24"/>
                <w:szCs w:val="24"/>
                <w:lang w:eastAsia="ru-RU"/>
              </w:rPr>
            </w:pPr>
            <w:r w:rsidRPr="00F34FFC">
              <w:rPr>
                <w:rFonts w:ascii="Times New Roman" w:eastAsia="Times New Roman" w:hAnsi="Times New Roman" w:cs="Times New Roman"/>
                <w:bCs/>
                <w:sz w:val="24"/>
                <w:szCs w:val="24"/>
                <w:lang w:eastAsia="ru-RU"/>
              </w:rPr>
              <w:t>72</w:t>
            </w:r>
          </w:p>
        </w:tc>
      </w:tr>
      <w:tr w:rsidR="00F34FFC" w:rsidRPr="00F34FFC" w:rsidTr="00F017E6">
        <w:trPr>
          <w:trHeight w:val="217"/>
        </w:trPr>
        <w:tc>
          <w:tcPr>
            <w:tcW w:w="471" w:type="pct"/>
          </w:tcPr>
          <w:p w:rsidR="00F34FFC" w:rsidRPr="00F34FFC" w:rsidRDefault="00F34FFC" w:rsidP="00F34FFC">
            <w:pPr>
              <w:spacing w:after="0" w:line="240" w:lineRule="auto"/>
              <w:rPr>
                <w:rFonts w:ascii="Times New Roman" w:hAnsi="Times New Roman" w:cs="Times New Roman"/>
                <w:sz w:val="24"/>
                <w:szCs w:val="24"/>
              </w:rPr>
            </w:pPr>
          </w:p>
        </w:tc>
        <w:tc>
          <w:tcPr>
            <w:tcW w:w="1855" w:type="pct"/>
          </w:tcPr>
          <w:p w:rsidR="00F34FFC" w:rsidRPr="00F34FFC" w:rsidRDefault="00F34FFC" w:rsidP="00F34FFC">
            <w:pPr>
              <w:spacing w:after="0" w:line="240" w:lineRule="auto"/>
              <w:rPr>
                <w:rFonts w:ascii="Times New Roman" w:hAnsi="Times New Roman" w:cs="Times New Roman"/>
                <w:sz w:val="24"/>
                <w:szCs w:val="24"/>
              </w:rPr>
            </w:pPr>
            <w:r w:rsidRPr="00F34FFC">
              <w:rPr>
                <w:rFonts w:ascii="Times New Roman" w:hAnsi="Times New Roman" w:cs="Times New Roman"/>
                <w:sz w:val="24"/>
                <w:szCs w:val="24"/>
              </w:rPr>
              <w:t>Промежуточная аттестация</w:t>
            </w:r>
          </w:p>
        </w:tc>
        <w:tc>
          <w:tcPr>
            <w:tcW w:w="424" w:type="pct"/>
          </w:tcPr>
          <w:p w:rsidR="00F34FFC" w:rsidRPr="00F34FFC" w:rsidRDefault="00F017E6" w:rsidP="00F34FF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424" w:type="pct"/>
          </w:tcPr>
          <w:p w:rsidR="00F34FFC" w:rsidRPr="00F34FFC" w:rsidRDefault="00F34FFC" w:rsidP="00F34FFC">
            <w:pPr>
              <w:spacing w:after="0" w:line="240" w:lineRule="auto"/>
              <w:jc w:val="center"/>
              <w:rPr>
                <w:rFonts w:ascii="Times New Roman" w:hAnsi="Times New Roman" w:cs="Times New Roman"/>
                <w:sz w:val="24"/>
                <w:szCs w:val="24"/>
              </w:rPr>
            </w:pPr>
          </w:p>
        </w:tc>
        <w:tc>
          <w:tcPr>
            <w:tcW w:w="352" w:type="pct"/>
            <w:shd w:val="clear" w:color="auto" w:fill="D9D9D9" w:themeFill="background1" w:themeFillShade="D9"/>
          </w:tcPr>
          <w:p w:rsidR="00F34FFC" w:rsidRPr="00F34FFC" w:rsidRDefault="00F34FFC" w:rsidP="00F34FFC">
            <w:pPr>
              <w:spacing w:after="0" w:line="240" w:lineRule="auto"/>
              <w:jc w:val="center"/>
              <w:rPr>
                <w:rFonts w:ascii="Times New Roman" w:eastAsia="Times New Roman" w:hAnsi="Times New Roman" w:cs="Times New Roman"/>
                <w:b/>
                <w:sz w:val="24"/>
                <w:szCs w:val="24"/>
                <w:lang w:eastAsia="ru-RU"/>
              </w:rPr>
            </w:pPr>
          </w:p>
        </w:tc>
        <w:tc>
          <w:tcPr>
            <w:tcW w:w="355" w:type="pct"/>
          </w:tcPr>
          <w:p w:rsidR="00F34FFC" w:rsidRPr="00F34FFC" w:rsidRDefault="00F34FFC" w:rsidP="00F34FFC">
            <w:pPr>
              <w:spacing w:after="0" w:line="240" w:lineRule="auto"/>
              <w:jc w:val="center"/>
              <w:rPr>
                <w:rFonts w:ascii="Times New Roman" w:eastAsia="Times New Roman" w:hAnsi="Times New Roman" w:cs="Times New Roman"/>
                <w:b/>
                <w:sz w:val="24"/>
                <w:szCs w:val="24"/>
                <w:lang w:eastAsia="ru-RU"/>
              </w:rPr>
            </w:pPr>
          </w:p>
        </w:tc>
        <w:tc>
          <w:tcPr>
            <w:tcW w:w="212" w:type="pct"/>
          </w:tcPr>
          <w:p w:rsidR="00F34FFC" w:rsidRPr="00F34FFC" w:rsidRDefault="00F34FFC" w:rsidP="00F34FFC">
            <w:pPr>
              <w:spacing w:after="0" w:line="240" w:lineRule="auto"/>
              <w:jc w:val="center"/>
              <w:rPr>
                <w:rFonts w:ascii="Times New Roman" w:eastAsia="Times New Roman" w:hAnsi="Times New Roman" w:cs="Times New Roman"/>
                <w:b/>
                <w:sz w:val="24"/>
                <w:szCs w:val="24"/>
                <w:lang w:eastAsia="ru-RU"/>
              </w:rPr>
            </w:pPr>
          </w:p>
        </w:tc>
        <w:tc>
          <w:tcPr>
            <w:tcW w:w="282" w:type="pct"/>
          </w:tcPr>
          <w:p w:rsidR="00F34FFC" w:rsidRPr="00F34FFC" w:rsidRDefault="00F34FFC" w:rsidP="00F34FFC">
            <w:pPr>
              <w:spacing w:after="0" w:line="240" w:lineRule="auto"/>
              <w:jc w:val="center"/>
              <w:rPr>
                <w:rFonts w:ascii="Times New Roman" w:eastAsia="Times New Roman" w:hAnsi="Times New Roman" w:cs="Times New Roman"/>
                <w:b/>
                <w:sz w:val="24"/>
                <w:szCs w:val="24"/>
                <w:lang w:eastAsia="ru-RU"/>
              </w:rPr>
            </w:pPr>
          </w:p>
        </w:tc>
        <w:tc>
          <w:tcPr>
            <w:tcW w:w="283" w:type="pct"/>
            <w:shd w:val="clear" w:color="auto" w:fill="D9D9D9" w:themeFill="background1" w:themeFillShade="D9"/>
          </w:tcPr>
          <w:p w:rsidR="00F34FFC" w:rsidRPr="00F34FFC" w:rsidRDefault="00F34FFC" w:rsidP="00F34FFC">
            <w:pPr>
              <w:spacing w:after="0" w:line="240" w:lineRule="auto"/>
              <w:jc w:val="center"/>
              <w:rPr>
                <w:rFonts w:ascii="Times New Roman" w:eastAsia="Times New Roman" w:hAnsi="Times New Roman" w:cs="Times New Roman"/>
                <w:b/>
                <w:sz w:val="24"/>
                <w:szCs w:val="24"/>
                <w:lang w:eastAsia="ru-RU"/>
              </w:rPr>
            </w:pPr>
          </w:p>
        </w:tc>
        <w:tc>
          <w:tcPr>
            <w:tcW w:w="342" w:type="pct"/>
            <w:shd w:val="clear" w:color="auto" w:fill="D9D9D9" w:themeFill="background1" w:themeFillShade="D9"/>
          </w:tcPr>
          <w:p w:rsidR="00F34FFC" w:rsidRPr="00F34FFC" w:rsidRDefault="00F34FFC" w:rsidP="00F34FFC">
            <w:pPr>
              <w:spacing w:after="0" w:line="240" w:lineRule="auto"/>
              <w:jc w:val="center"/>
              <w:rPr>
                <w:rFonts w:ascii="Times New Roman" w:eastAsia="Times New Roman" w:hAnsi="Times New Roman" w:cs="Times New Roman"/>
                <w:b/>
                <w:sz w:val="24"/>
                <w:szCs w:val="24"/>
                <w:lang w:eastAsia="ru-RU"/>
              </w:rPr>
            </w:pPr>
          </w:p>
        </w:tc>
      </w:tr>
      <w:tr w:rsidR="00F34FFC" w:rsidRPr="00F34FFC" w:rsidTr="00F017E6">
        <w:trPr>
          <w:trHeight w:val="217"/>
        </w:trPr>
        <w:tc>
          <w:tcPr>
            <w:tcW w:w="471" w:type="pct"/>
          </w:tcPr>
          <w:p w:rsidR="00F34FFC" w:rsidRPr="00F34FFC" w:rsidRDefault="00F34FFC" w:rsidP="00F34FFC">
            <w:pPr>
              <w:spacing w:after="0" w:line="240" w:lineRule="auto"/>
              <w:rPr>
                <w:rFonts w:ascii="Times New Roman" w:hAnsi="Times New Roman" w:cs="Times New Roman"/>
                <w:sz w:val="24"/>
                <w:szCs w:val="24"/>
              </w:rPr>
            </w:pPr>
          </w:p>
        </w:tc>
        <w:tc>
          <w:tcPr>
            <w:tcW w:w="1855" w:type="pct"/>
          </w:tcPr>
          <w:p w:rsidR="00F34FFC" w:rsidRPr="00F34FFC" w:rsidRDefault="00F34FFC" w:rsidP="00F34FFC">
            <w:pPr>
              <w:spacing w:after="0" w:line="240" w:lineRule="auto"/>
              <w:rPr>
                <w:rFonts w:ascii="Times New Roman" w:hAnsi="Times New Roman" w:cs="Times New Roman"/>
                <w:sz w:val="24"/>
                <w:szCs w:val="24"/>
              </w:rPr>
            </w:pPr>
            <w:r w:rsidRPr="00F34FFC">
              <w:rPr>
                <w:rFonts w:ascii="Times New Roman" w:hAnsi="Times New Roman" w:cs="Times New Roman"/>
                <w:b/>
                <w:i/>
                <w:sz w:val="24"/>
                <w:szCs w:val="24"/>
              </w:rPr>
              <w:t>Всего:</w:t>
            </w:r>
          </w:p>
        </w:tc>
        <w:tc>
          <w:tcPr>
            <w:tcW w:w="424" w:type="pct"/>
          </w:tcPr>
          <w:p w:rsidR="00F34FFC" w:rsidRPr="00F34FFC" w:rsidRDefault="00F017E6" w:rsidP="00F34FFC">
            <w:pPr>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404</w:t>
            </w:r>
          </w:p>
        </w:tc>
        <w:tc>
          <w:tcPr>
            <w:tcW w:w="424" w:type="pct"/>
          </w:tcPr>
          <w:p w:rsidR="00F34FFC" w:rsidRPr="00F34FFC" w:rsidRDefault="00F017E6" w:rsidP="00F34FFC">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266</w:t>
            </w:r>
          </w:p>
        </w:tc>
        <w:tc>
          <w:tcPr>
            <w:tcW w:w="352" w:type="pct"/>
            <w:shd w:val="clear" w:color="auto" w:fill="D9D9D9" w:themeFill="background1" w:themeFillShade="D9"/>
          </w:tcPr>
          <w:p w:rsidR="00F34FFC" w:rsidRPr="00F34FFC" w:rsidRDefault="00F017E6" w:rsidP="00F34FF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204</w:t>
            </w:r>
          </w:p>
        </w:tc>
        <w:tc>
          <w:tcPr>
            <w:tcW w:w="355" w:type="pct"/>
          </w:tcPr>
          <w:p w:rsidR="00F34FFC" w:rsidRPr="00F34FFC" w:rsidRDefault="00F017E6" w:rsidP="00F34FF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70</w:t>
            </w:r>
          </w:p>
        </w:tc>
        <w:tc>
          <w:tcPr>
            <w:tcW w:w="212" w:type="pct"/>
          </w:tcPr>
          <w:p w:rsidR="00F34FFC" w:rsidRPr="00F34FFC" w:rsidRDefault="00F34FFC" w:rsidP="00F34FFC">
            <w:pPr>
              <w:spacing w:after="0" w:line="240" w:lineRule="auto"/>
              <w:jc w:val="center"/>
              <w:rPr>
                <w:rFonts w:ascii="Times New Roman" w:eastAsia="Times New Roman" w:hAnsi="Times New Roman" w:cs="Times New Roman"/>
                <w:b/>
                <w:sz w:val="24"/>
                <w:szCs w:val="24"/>
                <w:lang w:eastAsia="ru-RU"/>
              </w:rPr>
            </w:pPr>
            <w:r w:rsidRPr="00F34FFC">
              <w:rPr>
                <w:rFonts w:ascii="Times New Roman" w:eastAsia="Times New Roman" w:hAnsi="Times New Roman" w:cs="Times New Roman"/>
                <w:b/>
                <w:sz w:val="24"/>
                <w:szCs w:val="24"/>
                <w:lang w:eastAsia="ru-RU"/>
              </w:rPr>
              <w:t>-</w:t>
            </w:r>
          </w:p>
        </w:tc>
        <w:tc>
          <w:tcPr>
            <w:tcW w:w="282" w:type="pct"/>
          </w:tcPr>
          <w:p w:rsidR="00F34FFC" w:rsidRPr="00F34FFC" w:rsidRDefault="00F017E6" w:rsidP="00F34FF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283" w:type="pct"/>
            <w:shd w:val="clear" w:color="auto" w:fill="D9D9D9" w:themeFill="background1" w:themeFillShade="D9"/>
          </w:tcPr>
          <w:p w:rsidR="00F34FFC" w:rsidRPr="00F34FFC" w:rsidRDefault="00F017E6" w:rsidP="00F34FF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342" w:type="pct"/>
            <w:shd w:val="clear" w:color="auto" w:fill="D9D9D9" w:themeFill="background1" w:themeFillShade="D9"/>
          </w:tcPr>
          <w:p w:rsidR="00F34FFC" w:rsidRPr="00F34FFC" w:rsidRDefault="00F34FFC" w:rsidP="00F34FFC">
            <w:pPr>
              <w:spacing w:after="0" w:line="240" w:lineRule="auto"/>
              <w:jc w:val="center"/>
              <w:rPr>
                <w:rFonts w:ascii="Times New Roman" w:eastAsia="Times New Roman" w:hAnsi="Times New Roman" w:cs="Times New Roman"/>
                <w:b/>
                <w:sz w:val="24"/>
                <w:szCs w:val="24"/>
                <w:lang w:eastAsia="ru-RU"/>
              </w:rPr>
            </w:pPr>
            <w:r w:rsidRPr="00F34FFC">
              <w:rPr>
                <w:rFonts w:ascii="Times New Roman" w:eastAsia="Times New Roman" w:hAnsi="Times New Roman" w:cs="Times New Roman"/>
                <w:b/>
                <w:sz w:val="24"/>
                <w:szCs w:val="24"/>
                <w:lang w:eastAsia="ru-RU"/>
              </w:rPr>
              <w:t>72</w:t>
            </w:r>
          </w:p>
        </w:tc>
      </w:tr>
    </w:tbl>
    <w:p w:rsidR="00F34FFC" w:rsidRDefault="00F34FFC">
      <w:pPr>
        <w:pStyle w:val="25"/>
        <w:keepNext/>
        <w:keepLines/>
        <w:shd w:val="clear" w:color="auto" w:fill="auto"/>
        <w:tabs>
          <w:tab w:val="left" w:pos="560"/>
        </w:tabs>
        <w:spacing w:after="0" w:line="240" w:lineRule="auto"/>
      </w:pPr>
    </w:p>
    <w:p w:rsidR="00B15639" w:rsidRDefault="00B15639">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Default="0079445C">
      <w:pPr>
        <w:pStyle w:val="25"/>
        <w:keepNext/>
        <w:keepLines/>
        <w:shd w:val="clear" w:color="auto" w:fill="auto"/>
        <w:tabs>
          <w:tab w:val="left" w:pos="560"/>
        </w:tabs>
        <w:spacing w:after="0" w:line="240" w:lineRule="auto"/>
        <w:sectPr w:rsidR="0079445C">
          <w:pgSz w:w="11906" w:h="16838"/>
          <w:pgMar w:top="568" w:right="709" w:bottom="851" w:left="851" w:header="709" w:footer="709" w:gutter="0"/>
          <w:cols w:space="708"/>
        </w:sectPr>
      </w:pPr>
    </w:p>
    <w:p w:rsidR="002E22BA" w:rsidRDefault="00B15639">
      <w:pPr>
        <w:pStyle w:val="afe"/>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p w:rsidR="0079445C" w:rsidRDefault="0079445C">
      <w:pPr>
        <w:pStyle w:val="afe"/>
        <w:shd w:val="clear" w:color="auto" w:fill="auto"/>
        <w:rPr>
          <w:b/>
          <w:bCs/>
          <w:i/>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8"/>
        <w:gridCol w:w="10607"/>
        <w:gridCol w:w="2514"/>
      </w:tblGrid>
      <w:tr w:rsidR="003C5E96" w:rsidRPr="00D84431" w:rsidTr="003C5E96">
        <w:trPr>
          <w:trHeight w:val="1204"/>
        </w:trPr>
        <w:tc>
          <w:tcPr>
            <w:tcW w:w="742" w:type="pct"/>
            <w:vAlign w:val="center"/>
          </w:tcPr>
          <w:p w:rsidR="003C5E96" w:rsidRPr="00D84431" w:rsidRDefault="003C5E96" w:rsidP="003C5E96">
            <w:pPr>
              <w:spacing w:after="0" w:line="240" w:lineRule="auto"/>
              <w:jc w:val="center"/>
              <w:rPr>
                <w:rFonts w:ascii="Times New Roman" w:hAnsi="Times New Roman" w:cs="Times New Roman"/>
                <w:b/>
                <w:sz w:val="24"/>
                <w:szCs w:val="24"/>
              </w:rPr>
            </w:pPr>
            <w:r w:rsidRPr="00D84431">
              <w:rPr>
                <w:rFonts w:ascii="Times New Roman" w:eastAsia="Times New Roman" w:hAnsi="Times New Roman" w:cs="Times New Roman"/>
                <w:b/>
                <w:bCs/>
                <w:lang w:eastAsia="ru-RU"/>
              </w:rPr>
              <w:t>Наименование разделов и тем</w:t>
            </w:r>
          </w:p>
        </w:tc>
        <w:tc>
          <w:tcPr>
            <w:tcW w:w="3442" w:type="pct"/>
            <w:vAlign w:val="center"/>
          </w:tcPr>
          <w:p w:rsidR="003C5E96" w:rsidRPr="00D84431" w:rsidRDefault="003C5E96" w:rsidP="003C5E96">
            <w:pPr>
              <w:suppressAutoHyphens/>
              <w:spacing w:after="0" w:line="240" w:lineRule="auto"/>
              <w:jc w:val="center"/>
              <w:rPr>
                <w:rFonts w:ascii="Times New Roman" w:hAnsi="Times New Roman" w:cs="Times New Roman"/>
                <w:b/>
                <w:sz w:val="24"/>
                <w:szCs w:val="24"/>
              </w:rPr>
            </w:pPr>
            <w:r w:rsidRPr="00D8443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D84431">
              <w:rPr>
                <w:rFonts w:ascii="Times New Roman" w:eastAsia="Times New Roman" w:hAnsi="Times New Roman" w:cs="Times New Roman"/>
                <w:i/>
                <w:iCs/>
                <w:lang w:eastAsia="ru-RU"/>
              </w:rPr>
              <w:t>курсовой проект (работа)</w:t>
            </w:r>
          </w:p>
        </w:tc>
        <w:tc>
          <w:tcPr>
            <w:tcW w:w="816" w:type="pct"/>
          </w:tcPr>
          <w:p w:rsidR="003C5E96" w:rsidRPr="00D84431" w:rsidRDefault="003C5E96" w:rsidP="003C5E96">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r>
      <w:tr w:rsidR="003C5E96" w:rsidRPr="00D84431" w:rsidTr="003C5E96">
        <w:tc>
          <w:tcPr>
            <w:tcW w:w="4184" w:type="pct"/>
            <w:gridSpan w:val="2"/>
          </w:tcPr>
          <w:p w:rsidR="003C5E96" w:rsidRPr="00D84431" w:rsidRDefault="003C5E96" w:rsidP="00221A1A">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 xml:space="preserve">Раздел 1. </w:t>
            </w:r>
            <w:r>
              <w:rPr>
                <w:rFonts w:ascii="Times New Roman" w:hAnsi="Times New Roman" w:cs="Times New Roman"/>
                <w:b/>
                <w:bCs/>
              </w:rPr>
              <w:t>Разработка 3</w:t>
            </w:r>
            <w:r>
              <w:rPr>
                <w:rFonts w:ascii="Times New Roman" w:hAnsi="Times New Roman" w:cs="Times New Roman"/>
                <w:b/>
                <w:bCs/>
                <w:lang w:val="en-US"/>
              </w:rPr>
              <w:t>D</w:t>
            </w:r>
            <w:r>
              <w:rPr>
                <w:rFonts w:ascii="Times New Roman" w:hAnsi="Times New Roman" w:cs="Times New Roman"/>
                <w:b/>
                <w:bCs/>
              </w:rPr>
              <w:t xml:space="preserve">-объектов </w:t>
            </w:r>
          </w:p>
        </w:tc>
        <w:tc>
          <w:tcPr>
            <w:tcW w:w="816" w:type="pct"/>
          </w:tcPr>
          <w:p w:rsidR="003C5E96" w:rsidRPr="00D84431" w:rsidRDefault="00221A1A" w:rsidP="003C5E9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114</w:t>
            </w:r>
          </w:p>
        </w:tc>
      </w:tr>
      <w:tr w:rsidR="003C5E96" w:rsidRPr="00D84431" w:rsidTr="003C5E96">
        <w:trPr>
          <w:trHeight w:val="357"/>
        </w:trPr>
        <w:tc>
          <w:tcPr>
            <w:tcW w:w="4184" w:type="pct"/>
            <w:gridSpan w:val="2"/>
          </w:tcPr>
          <w:p w:rsidR="003C5E96" w:rsidRPr="001E7ACC" w:rsidRDefault="003C5E96" w:rsidP="003C5E96">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rPr>
              <w:t>МДК.04.01 Разработка 3</w:t>
            </w:r>
            <w:r>
              <w:rPr>
                <w:rFonts w:ascii="Times New Roman" w:hAnsi="Times New Roman" w:cs="Times New Roman"/>
                <w:b/>
                <w:bCs/>
                <w:sz w:val="24"/>
                <w:szCs w:val="24"/>
                <w:lang w:val="en-US"/>
              </w:rPr>
              <w:t>D</w:t>
            </w:r>
            <w:r w:rsidRPr="00D84431">
              <w:rPr>
                <w:rFonts w:ascii="Times New Roman" w:hAnsi="Times New Roman" w:cs="Times New Roman"/>
                <w:b/>
                <w:bCs/>
                <w:sz w:val="24"/>
                <w:szCs w:val="24"/>
              </w:rPr>
              <w:t>-объек</w:t>
            </w:r>
            <w:r>
              <w:rPr>
                <w:rFonts w:ascii="Times New Roman" w:hAnsi="Times New Roman" w:cs="Times New Roman"/>
                <w:b/>
                <w:bCs/>
                <w:sz w:val="24"/>
                <w:szCs w:val="24"/>
              </w:rPr>
              <w:t>тов</w:t>
            </w:r>
          </w:p>
        </w:tc>
        <w:tc>
          <w:tcPr>
            <w:tcW w:w="816" w:type="pct"/>
          </w:tcPr>
          <w:p w:rsidR="003C5E96" w:rsidRDefault="003C5E96" w:rsidP="003C5E96">
            <w:pPr>
              <w:spacing w:after="0" w:line="240" w:lineRule="auto"/>
              <w:rPr>
                <w:rFonts w:ascii="Times New Roman" w:hAnsi="Times New Roman" w:cs="Times New Roman"/>
                <w:b/>
                <w:bCs/>
                <w:sz w:val="24"/>
                <w:szCs w:val="24"/>
              </w:rPr>
            </w:pPr>
          </w:p>
        </w:tc>
      </w:tr>
      <w:tr w:rsidR="003C5E96" w:rsidRPr="00D84431" w:rsidTr="003C5E96">
        <w:tc>
          <w:tcPr>
            <w:tcW w:w="742" w:type="pct"/>
            <w:vMerge w:val="restart"/>
          </w:tcPr>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Тема 1.1. Концепция 3</w:t>
            </w:r>
            <w:r w:rsidRPr="00D84431">
              <w:rPr>
                <w:rFonts w:ascii="Times New Roman" w:hAnsi="Times New Roman" w:cs="Times New Roman"/>
                <w:b/>
                <w:bCs/>
                <w:sz w:val="24"/>
                <w:szCs w:val="24"/>
                <w:lang w:val="en-US"/>
              </w:rPr>
              <w:t>D</w:t>
            </w:r>
            <w:r w:rsidRPr="00D84431">
              <w:rPr>
                <w:rFonts w:ascii="Times New Roman" w:hAnsi="Times New Roman" w:cs="Times New Roman"/>
                <w:b/>
                <w:bCs/>
                <w:sz w:val="24"/>
                <w:szCs w:val="24"/>
              </w:rPr>
              <w:t>-дизайна</w:t>
            </w:r>
          </w:p>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
                <w:bCs/>
                <w:sz w:val="24"/>
                <w:szCs w:val="24"/>
              </w:rPr>
              <w:t xml:space="preserve">Содержание </w:t>
            </w:r>
          </w:p>
        </w:tc>
        <w:tc>
          <w:tcPr>
            <w:tcW w:w="816" w:type="pct"/>
          </w:tcPr>
          <w:p w:rsidR="003C5E96" w:rsidRPr="00D84431" w:rsidRDefault="003C5E96" w:rsidP="003C5E96">
            <w:pPr>
              <w:spacing w:after="0" w:line="240" w:lineRule="auto"/>
              <w:rPr>
                <w:rFonts w:ascii="Times New Roman" w:hAnsi="Times New Roman" w:cs="Times New Roman"/>
                <w:b/>
                <w:b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Default="003C5E96" w:rsidP="003C5E96">
            <w:pPr>
              <w:suppressAutoHyphens/>
              <w:spacing w:after="0" w:line="240" w:lineRule="auto"/>
              <w:rPr>
                <w:rFonts w:ascii="Times New Roman" w:hAnsi="Times New Roman" w:cs="Times New Roman"/>
              </w:rPr>
            </w:pPr>
            <w:r w:rsidRPr="001B7007">
              <w:rPr>
                <w:rFonts w:ascii="Times New Roman" w:hAnsi="Times New Roman" w:cs="Times New Roman"/>
              </w:rPr>
              <w:t>Введение в трёхмерную графику. Техника безопасности. Принципы моделирования и визуализации объектов. Программное обеспечение для работы с трёхмерными объектами.</w:t>
            </w:r>
          </w:p>
          <w:p w:rsidR="003C5E96" w:rsidRPr="001B7007" w:rsidRDefault="003C5E96" w:rsidP="003C5E96">
            <w:pPr>
              <w:suppressAutoHyphens/>
              <w:spacing w:after="0" w:line="240" w:lineRule="auto"/>
              <w:rPr>
                <w:rFonts w:ascii="Times New Roman" w:hAnsi="Times New Roman" w:cs="Times New Roman"/>
              </w:rPr>
            </w:pPr>
            <w:r w:rsidRPr="001E7ACC">
              <w:rPr>
                <w:rFonts w:ascii="Times New Roman" w:hAnsi="Times New Roman" w:cs="Times New Roman"/>
              </w:rPr>
              <w:t>Художественные стили в компьютерной графике. Работа с референсами. Дизайн-концепция. Техническое задание.</w:t>
            </w:r>
          </w:p>
        </w:tc>
        <w:tc>
          <w:tcPr>
            <w:tcW w:w="816" w:type="pct"/>
          </w:tcPr>
          <w:p w:rsidR="003C5E96" w:rsidRPr="001B7007" w:rsidRDefault="003C5E96" w:rsidP="003C5E96">
            <w:pPr>
              <w:suppressAutoHyphens/>
              <w:spacing w:after="0" w:line="240" w:lineRule="auto"/>
              <w:rPr>
                <w:rFonts w:ascii="Times New Roman" w:hAnsi="Times New Roman" w:cs="Times New Roman"/>
              </w:rPr>
            </w:pPr>
          </w:p>
        </w:tc>
      </w:tr>
      <w:tr w:rsidR="003C5E96" w:rsidRPr="00D84431" w:rsidTr="003C5E96">
        <w:trPr>
          <w:trHeight w:val="218"/>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1B7007" w:rsidRDefault="003C5E96" w:rsidP="003C5E96">
            <w:pPr>
              <w:suppressAutoHyphens/>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816" w:type="pct"/>
          </w:tcPr>
          <w:p w:rsidR="003C5E96" w:rsidRPr="00C63897" w:rsidRDefault="003C5E96" w:rsidP="003C5E96">
            <w:pPr>
              <w:suppressAutoHyphens/>
              <w:spacing w:after="0" w:line="240" w:lineRule="auto"/>
              <w:rPr>
                <w:rFonts w:ascii="Times New Roman" w:eastAsia="Times New Roman" w:hAnsi="Times New Roman" w:cs="Times New Roman"/>
                <w:b/>
                <w:bCs/>
                <w:lang w:eastAsia="ru-RU"/>
              </w:rPr>
            </w:pPr>
          </w:p>
        </w:tc>
      </w:tr>
      <w:tr w:rsidR="003C5E96" w:rsidRPr="00D84431" w:rsidTr="003C5E96">
        <w:trPr>
          <w:trHeight w:val="204"/>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uppressAutoHyphens/>
              <w:spacing w:after="0" w:line="240" w:lineRule="auto"/>
              <w:rPr>
                <w:rFonts w:ascii="Times New Roman" w:hAnsi="Times New Roman" w:cs="Times New Roman"/>
                <w:b/>
                <w:sz w:val="24"/>
                <w:szCs w:val="24"/>
              </w:rPr>
            </w:pPr>
            <w:r>
              <w:rPr>
                <w:rFonts w:ascii="Times New Roman" w:hAnsi="Times New Roman" w:cs="Times New Roman"/>
                <w:bCs/>
                <w:iCs/>
                <w:sz w:val="24"/>
                <w:szCs w:val="24"/>
              </w:rPr>
              <w:t xml:space="preserve">1. </w:t>
            </w:r>
            <w:r w:rsidRPr="00D84431">
              <w:rPr>
                <w:rFonts w:ascii="Times New Roman" w:hAnsi="Times New Roman" w:cs="Times New Roman"/>
                <w:bCs/>
                <w:iCs/>
                <w:sz w:val="24"/>
                <w:szCs w:val="24"/>
              </w:rPr>
              <w:t>Подбор референсов дл</w:t>
            </w:r>
            <w:r>
              <w:rPr>
                <w:rFonts w:ascii="Times New Roman" w:hAnsi="Times New Roman" w:cs="Times New Roman"/>
                <w:bCs/>
                <w:iCs/>
                <w:sz w:val="24"/>
                <w:szCs w:val="24"/>
              </w:rPr>
              <w:t>я разработки дизайн-концепции»</w:t>
            </w:r>
          </w:p>
        </w:tc>
        <w:tc>
          <w:tcPr>
            <w:tcW w:w="816" w:type="pct"/>
          </w:tcPr>
          <w:p w:rsidR="003C5E96" w:rsidRDefault="003C5E96" w:rsidP="003C5E96">
            <w:pPr>
              <w:suppressAutoHyphens/>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uppressAutoHyphens/>
              <w:spacing w:after="0" w:line="240" w:lineRule="auto"/>
              <w:ind w:left="33"/>
              <w:rPr>
                <w:rFonts w:ascii="Times New Roman" w:hAnsi="Times New Roman" w:cs="Times New Roman"/>
                <w:b/>
                <w:iCs/>
                <w:sz w:val="24"/>
                <w:szCs w:val="24"/>
              </w:rPr>
            </w:pPr>
            <w:r>
              <w:rPr>
                <w:rFonts w:ascii="Times New Roman" w:hAnsi="Times New Roman" w:cs="Times New Roman"/>
                <w:bCs/>
                <w:iCs/>
                <w:sz w:val="24"/>
                <w:szCs w:val="24"/>
              </w:rPr>
              <w:t xml:space="preserve">2. </w:t>
            </w:r>
            <w:r w:rsidRPr="00D84431">
              <w:rPr>
                <w:rFonts w:ascii="Times New Roman" w:hAnsi="Times New Roman" w:cs="Times New Roman"/>
                <w:bCs/>
                <w:iCs/>
                <w:sz w:val="24"/>
                <w:szCs w:val="24"/>
              </w:rPr>
              <w:t>Настройка и использование инт</w:t>
            </w:r>
            <w:r>
              <w:rPr>
                <w:rFonts w:ascii="Times New Roman" w:hAnsi="Times New Roman" w:cs="Times New Roman"/>
                <w:bCs/>
                <w:iCs/>
                <w:sz w:val="24"/>
                <w:szCs w:val="24"/>
              </w:rPr>
              <w:t>ерфейса графического редактора</w:t>
            </w:r>
          </w:p>
        </w:tc>
        <w:tc>
          <w:tcPr>
            <w:tcW w:w="816" w:type="pct"/>
          </w:tcPr>
          <w:p w:rsidR="003C5E96" w:rsidRDefault="003C5E96" w:rsidP="003C5E96">
            <w:pPr>
              <w:suppressAutoHyphens/>
              <w:spacing w:after="0" w:line="240" w:lineRule="auto"/>
              <w:ind w:left="33"/>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uppressAutoHyphens/>
              <w:spacing w:after="0" w:line="240" w:lineRule="auto"/>
              <w:ind w:left="33"/>
              <w:rPr>
                <w:rFonts w:ascii="Times New Roman" w:hAnsi="Times New Roman" w:cs="Times New Roman"/>
                <w:bCs/>
                <w:iCs/>
                <w:sz w:val="24"/>
                <w:szCs w:val="24"/>
              </w:rPr>
            </w:pPr>
            <w:r>
              <w:rPr>
                <w:rFonts w:ascii="Times New Roman" w:hAnsi="Times New Roman" w:cs="Times New Roman"/>
                <w:bCs/>
                <w:iCs/>
                <w:sz w:val="24"/>
                <w:szCs w:val="24"/>
              </w:rPr>
              <w:t xml:space="preserve">3. </w:t>
            </w:r>
            <w:r w:rsidRPr="00D84431">
              <w:rPr>
                <w:rFonts w:ascii="Times New Roman" w:hAnsi="Times New Roman" w:cs="Times New Roman"/>
                <w:bCs/>
                <w:iCs/>
                <w:sz w:val="24"/>
                <w:szCs w:val="24"/>
              </w:rPr>
              <w:t>Разработка дизайн</w:t>
            </w:r>
            <w:r>
              <w:rPr>
                <w:rFonts w:ascii="Times New Roman" w:hAnsi="Times New Roman" w:cs="Times New Roman"/>
                <w:bCs/>
                <w:iCs/>
                <w:sz w:val="24"/>
                <w:szCs w:val="24"/>
              </w:rPr>
              <w:t>-концепции трёхмерного объекта</w:t>
            </w:r>
          </w:p>
        </w:tc>
        <w:tc>
          <w:tcPr>
            <w:tcW w:w="816" w:type="pct"/>
          </w:tcPr>
          <w:p w:rsidR="003C5E96" w:rsidRDefault="003C5E96" w:rsidP="003C5E96">
            <w:pPr>
              <w:suppressAutoHyphens/>
              <w:spacing w:after="0" w:line="240" w:lineRule="auto"/>
              <w:ind w:left="33"/>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uppressAutoHyphens/>
              <w:spacing w:after="0" w:line="240" w:lineRule="auto"/>
              <w:ind w:left="33"/>
              <w:rPr>
                <w:rFonts w:ascii="Times New Roman" w:hAnsi="Times New Roman" w:cs="Times New Roman"/>
                <w:bCs/>
                <w:iCs/>
                <w:sz w:val="24"/>
                <w:szCs w:val="24"/>
              </w:rPr>
            </w:pPr>
            <w:r>
              <w:rPr>
                <w:rFonts w:ascii="Times New Roman" w:hAnsi="Times New Roman" w:cs="Times New Roman"/>
                <w:bCs/>
                <w:iCs/>
                <w:sz w:val="24"/>
                <w:szCs w:val="24"/>
              </w:rPr>
              <w:t xml:space="preserve">4. </w:t>
            </w:r>
            <w:r w:rsidRPr="00D84431">
              <w:rPr>
                <w:rFonts w:ascii="Times New Roman" w:hAnsi="Times New Roman" w:cs="Times New Roman"/>
                <w:bCs/>
                <w:iCs/>
                <w:sz w:val="24"/>
                <w:szCs w:val="24"/>
              </w:rPr>
              <w:t xml:space="preserve">Составление технического задания. </w:t>
            </w:r>
            <w:r>
              <w:rPr>
                <w:rFonts w:ascii="Times New Roman" w:hAnsi="Times New Roman" w:cs="Times New Roman"/>
                <w:bCs/>
                <w:iCs/>
                <w:sz w:val="24"/>
                <w:szCs w:val="24"/>
              </w:rPr>
              <w:t>Постобработка дизайн-концепции</w:t>
            </w:r>
          </w:p>
        </w:tc>
        <w:tc>
          <w:tcPr>
            <w:tcW w:w="816" w:type="pct"/>
          </w:tcPr>
          <w:p w:rsidR="003C5E96" w:rsidRDefault="003C5E96" w:rsidP="003C5E96">
            <w:pPr>
              <w:suppressAutoHyphens/>
              <w:spacing w:after="0" w:line="240" w:lineRule="auto"/>
              <w:ind w:left="33"/>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vAlign w:val="bottom"/>
          </w:tcPr>
          <w:p w:rsidR="003C5E96" w:rsidRDefault="003C5E96" w:rsidP="003C5E9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3C5E96" w:rsidRPr="00D84431" w:rsidRDefault="003C5E96" w:rsidP="003C5E96">
            <w:pPr>
              <w:suppressAutoHyphens/>
              <w:spacing w:after="0" w:line="240" w:lineRule="auto"/>
              <w:ind w:left="33"/>
              <w:rPr>
                <w:rFonts w:ascii="Times New Roman" w:hAnsi="Times New Roman" w:cs="Times New Roman"/>
                <w:bCs/>
                <w:iCs/>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152"/>
        </w:trPr>
        <w:tc>
          <w:tcPr>
            <w:tcW w:w="742" w:type="pct"/>
            <w:vMerge w:val="restart"/>
          </w:tcPr>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Тема 1.2. Моделирование объектов виртуального мира.</w:t>
            </w:r>
          </w:p>
        </w:tc>
        <w:tc>
          <w:tcPr>
            <w:tcW w:w="3442" w:type="pct"/>
          </w:tcPr>
          <w:p w:rsidR="003C5E96" w:rsidRPr="00D84431" w:rsidRDefault="003C5E96" w:rsidP="003C5E96">
            <w:pPr>
              <w:suppressAutoHyphens/>
              <w:spacing w:after="0" w:line="240" w:lineRule="auto"/>
              <w:rPr>
                <w:rFonts w:ascii="Times New Roman" w:hAnsi="Times New Roman" w:cs="Times New Roman"/>
                <w:b/>
                <w:sz w:val="24"/>
                <w:szCs w:val="24"/>
              </w:rPr>
            </w:pPr>
            <w:r w:rsidRPr="00D84431">
              <w:rPr>
                <w:rFonts w:ascii="Times New Roman" w:hAnsi="Times New Roman" w:cs="Times New Roman"/>
                <w:b/>
                <w:bCs/>
                <w:sz w:val="24"/>
                <w:szCs w:val="24"/>
              </w:rPr>
              <w:t xml:space="preserve">Содержание </w:t>
            </w:r>
          </w:p>
        </w:tc>
        <w:tc>
          <w:tcPr>
            <w:tcW w:w="816" w:type="pct"/>
          </w:tcPr>
          <w:p w:rsidR="003C5E96" w:rsidRPr="00D84431" w:rsidRDefault="003C5E96" w:rsidP="003C5E96">
            <w:pPr>
              <w:suppressAutoHyphens/>
              <w:spacing w:after="0" w:line="240" w:lineRule="auto"/>
              <w:rPr>
                <w:rFonts w:ascii="Times New Roman" w:hAnsi="Times New Roman" w:cs="Times New Roman"/>
                <w:b/>
                <w:b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Default="003C5E96" w:rsidP="003C5E96">
            <w:pPr>
              <w:suppressAutoHyphens/>
              <w:spacing w:after="0" w:line="240" w:lineRule="auto"/>
              <w:rPr>
                <w:rFonts w:ascii="Times New Roman" w:hAnsi="Times New Roman" w:cs="Times New Roman"/>
              </w:rPr>
            </w:pPr>
            <w:r w:rsidRPr="001E7ACC">
              <w:rPr>
                <w:rFonts w:ascii="Times New Roman" w:hAnsi="Times New Roman" w:cs="Times New Roman"/>
              </w:rPr>
              <w:t>Основы полигонального моделирования. Твердотельное моделирование и скульптинг органических объектов. Экспорт и импорт в универсальных форматах.</w:t>
            </w:r>
          </w:p>
          <w:p w:rsidR="003C5E96" w:rsidRPr="001E7ACC" w:rsidRDefault="003C5E96" w:rsidP="003C5E96">
            <w:pPr>
              <w:suppressAutoHyphens/>
              <w:spacing w:after="0" w:line="240" w:lineRule="auto"/>
              <w:rPr>
                <w:rFonts w:ascii="Times New Roman" w:hAnsi="Times New Roman" w:cs="Times New Roman"/>
              </w:rPr>
            </w:pPr>
            <w:r w:rsidRPr="001E7ACC">
              <w:rPr>
                <w:rFonts w:ascii="Times New Roman" w:hAnsi="Times New Roman" w:cs="Times New Roman"/>
              </w:rPr>
              <w:t>Понятие топологии объекта. Правила использования и настройки модификаторов. Группы сглаживания. Высокополигональные и низкополигональные модели.</w:t>
            </w:r>
          </w:p>
        </w:tc>
        <w:tc>
          <w:tcPr>
            <w:tcW w:w="816" w:type="pct"/>
          </w:tcPr>
          <w:p w:rsidR="003C5E96" w:rsidRPr="001E7ACC" w:rsidRDefault="003C5E96" w:rsidP="003C5E96">
            <w:pPr>
              <w:suppressAutoHyphens/>
              <w:spacing w:after="0" w:line="240" w:lineRule="auto"/>
              <w:rPr>
                <w:rFonts w:ascii="Times New Roman" w:hAnsi="Times New Roman" w:cs="Times New Roman"/>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1E7ACC" w:rsidRDefault="003C5E96" w:rsidP="003C5E96">
            <w:pPr>
              <w:suppressAutoHyphens/>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816" w:type="pct"/>
          </w:tcPr>
          <w:p w:rsidR="003C5E96" w:rsidRPr="00C63897" w:rsidRDefault="003C5E96" w:rsidP="003C5E96">
            <w:pPr>
              <w:suppressAutoHyphens/>
              <w:spacing w:after="0" w:line="240" w:lineRule="auto"/>
              <w:rPr>
                <w:rFonts w:ascii="Times New Roman" w:eastAsia="Times New Roman" w:hAnsi="Times New Roman" w:cs="Times New Roman"/>
                <w:b/>
                <w:bCs/>
                <w:lang w:eastAsia="ru-RU"/>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uppressAutoHyphens/>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5</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Настройка интерфей</w:t>
            </w:r>
            <w:r>
              <w:rPr>
                <w:rFonts w:ascii="Times New Roman" w:hAnsi="Times New Roman" w:cs="Times New Roman"/>
                <w:bCs/>
                <w:iCs/>
                <w:sz w:val="24"/>
                <w:szCs w:val="24"/>
              </w:rPr>
              <w:t>са программы для моделирования</w:t>
            </w:r>
          </w:p>
        </w:tc>
        <w:tc>
          <w:tcPr>
            <w:tcW w:w="816" w:type="pct"/>
          </w:tcPr>
          <w:p w:rsidR="003C5E96" w:rsidRPr="00D84431" w:rsidRDefault="003C5E96" w:rsidP="003C5E96">
            <w:pPr>
              <w:suppressAutoHyphens/>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6</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Раб</w:t>
            </w:r>
            <w:r>
              <w:rPr>
                <w:rFonts w:ascii="Times New Roman" w:hAnsi="Times New Roman" w:cs="Times New Roman"/>
                <w:bCs/>
                <w:iCs/>
                <w:sz w:val="24"/>
                <w:szCs w:val="24"/>
              </w:rPr>
              <w:t>ота с графическими примитивами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7</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Разраб</w:t>
            </w:r>
            <w:r>
              <w:rPr>
                <w:rFonts w:ascii="Times New Roman" w:hAnsi="Times New Roman" w:cs="Times New Roman"/>
                <w:bCs/>
                <w:iCs/>
                <w:sz w:val="24"/>
                <w:szCs w:val="24"/>
              </w:rPr>
              <w:t>отка низкополигональной модели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8</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Использование моди</w:t>
            </w:r>
            <w:r>
              <w:rPr>
                <w:rFonts w:ascii="Times New Roman" w:hAnsi="Times New Roman" w:cs="Times New Roman"/>
                <w:bCs/>
                <w:iCs/>
                <w:sz w:val="24"/>
                <w:szCs w:val="24"/>
              </w:rPr>
              <w:t>фикаторов</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9</w:t>
            </w:r>
            <w:r>
              <w:rPr>
                <w:rFonts w:ascii="Times New Roman" w:hAnsi="Times New Roman" w:cs="Times New Roman"/>
                <w:bCs/>
                <w:iCs/>
                <w:sz w:val="24"/>
                <w:szCs w:val="24"/>
              </w:rPr>
              <w:t>. Оптимизация сетки модели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10</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Разрабо</w:t>
            </w:r>
            <w:r>
              <w:rPr>
                <w:rFonts w:ascii="Times New Roman" w:hAnsi="Times New Roman" w:cs="Times New Roman"/>
                <w:bCs/>
                <w:iCs/>
                <w:sz w:val="24"/>
                <w:szCs w:val="24"/>
              </w:rPr>
              <w:t>тка высокополигональной модели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11</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Ск</w:t>
            </w:r>
            <w:r>
              <w:rPr>
                <w:rFonts w:ascii="Times New Roman" w:hAnsi="Times New Roman" w:cs="Times New Roman"/>
                <w:bCs/>
                <w:iCs/>
                <w:sz w:val="24"/>
                <w:szCs w:val="24"/>
              </w:rPr>
              <w:t>ульптинг органических объектов</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12</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Применение альфа карт для детализац</w:t>
            </w:r>
            <w:r>
              <w:rPr>
                <w:rFonts w:ascii="Times New Roman" w:hAnsi="Times New Roman" w:cs="Times New Roman"/>
                <w:bCs/>
                <w:iCs/>
                <w:sz w:val="24"/>
                <w:szCs w:val="24"/>
              </w:rPr>
              <w:t>ии модели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13</w:t>
            </w:r>
            <w:r>
              <w:rPr>
                <w:rFonts w:ascii="Times New Roman" w:hAnsi="Times New Roman" w:cs="Times New Roman"/>
                <w:bCs/>
                <w:iCs/>
                <w:sz w:val="24"/>
                <w:szCs w:val="24"/>
              </w:rPr>
              <w:t>.</w:t>
            </w:r>
            <w:r w:rsidRPr="00D84431">
              <w:rPr>
                <w:rFonts w:ascii="Times New Roman" w:hAnsi="Times New Roman" w:cs="Times New Roman"/>
                <w:bCs/>
                <w:iCs/>
                <w:sz w:val="24"/>
                <w:szCs w:val="24"/>
              </w:rPr>
              <w:t xml:space="preserve"> «Ре</w:t>
            </w:r>
            <w:r>
              <w:rPr>
                <w:rFonts w:ascii="Times New Roman" w:hAnsi="Times New Roman" w:cs="Times New Roman"/>
                <w:bCs/>
                <w:iCs/>
                <w:sz w:val="24"/>
                <w:szCs w:val="24"/>
              </w:rPr>
              <w:t>топология органических моделей</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14</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Комбинирование методов ретопологии для оптимизации м</w:t>
            </w:r>
            <w:r>
              <w:rPr>
                <w:rFonts w:ascii="Times New Roman" w:hAnsi="Times New Roman" w:cs="Times New Roman"/>
                <w:bCs/>
                <w:iCs/>
                <w:sz w:val="24"/>
                <w:szCs w:val="24"/>
              </w:rPr>
              <w:t>одели: ручной и автоматический</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15</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Р</w:t>
            </w:r>
            <w:r>
              <w:rPr>
                <w:rFonts w:ascii="Times New Roman" w:hAnsi="Times New Roman" w:cs="Times New Roman"/>
                <w:bCs/>
                <w:iCs/>
                <w:sz w:val="24"/>
                <w:szCs w:val="24"/>
              </w:rPr>
              <w:t>абота с инстанс-моделированием</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16</w:t>
            </w:r>
            <w:r>
              <w:rPr>
                <w:rFonts w:ascii="Times New Roman" w:hAnsi="Times New Roman" w:cs="Times New Roman"/>
                <w:bCs/>
                <w:iCs/>
                <w:sz w:val="24"/>
                <w:szCs w:val="24"/>
              </w:rPr>
              <w:t>. Использование булевых операций</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17</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Мод</w:t>
            </w:r>
            <w:r>
              <w:rPr>
                <w:rFonts w:ascii="Times New Roman" w:hAnsi="Times New Roman" w:cs="Times New Roman"/>
                <w:bCs/>
                <w:iCs/>
                <w:sz w:val="24"/>
                <w:szCs w:val="24"/>
              </w:rPr>
              <w:t>елирование зданий и сооружений</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18</w:t>
            </w:r>
            <w:r>
              <w:rPr>
                <w:rFonts w:ascii="Times New Roman" w:hAnsi="Times New Roman" w:cs="Times New Roman"/>
                <w:bCs/>
                <w:iCs/>
                <w:sz w:val="24"/>
                <w:szCs w:val="24"/>
              </w:rPr>
              <w:t>. Моделирование под сабдив</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19</w:t>
            </w:r>
            <w:r>
              <w:rPr>
                <w:rFonts w:ascii="Times New Roman" w:hAnsi="Times New Roman" w:cs="Times New Roman"/>
                <w:bCs/>
                <w:iCs/>
                <w:sz w:val="24"/>
                <w:szCs w:val="24"/>
              </w:rPr>
              <w:t>. Разработка ассетов сцены</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20</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Создание пробной локации д</w:t>
            </w:r>
            <w:r>
              <w:rPr>
                <w:rFonts w:ascii="Times New Roman" w:hAnsi="Times New Roman" w:cs="Times New Roman"/>
                <w:bCs/>
                <w:iCs/>
                <w:sz w:val="24"/>
                <w:szCs w:val="24"/>
              </w:rPr>
              <w:t>ля работы с масштабом объектов</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21</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Наполнение сцены объектами. Построение с</w:t>
            </w:r>
            <w:r>
              <w:rPr>
                <w:rFonts w:ascii="Times New Roman" w:hAnsi="Times New Roman" w:cs="Times New Roman"/>
                <w:bCs/>
                <w:iCs/>
                <w:sz w:val="24"/>
                <w:szCs w:val="24"/>
              </w:rPr>
              <w:t>хемы взаимодействия с моделями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22</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 xml:space="preserve">Создание </w:t>
            </w:r>
            <w:r w:rsidRPr="00D84431">
              <w:rPr>
                <w:rFonts w:ascii="Times New Roman" w:hAnsi="Times New Roman" w:cs="Times New Roman"/>
                <w:bCs/>
                <w:iCs/>
                <w:sz w:val="24"/>
                <w:szCs w:val="24"/>
                <w:lang w:val="en-US"/>
              </w:rPr>
              <w:t>UV</w:t>
            </w:r>
            <w:r w:rsidRPr="00D84431">
              <w:rPr>
                <w:rFonts w:ascii="Times New Roman" w:hAnsi="Times New Roman" w:cs="Times New Roman"/>
                <w:bCs/>
                <w:iCs/>
                <w:sz w:val="24"/>
                <w:szCs w:val="24"/>
              </w:rPr>
              <w:t>-развёртки.</w:t>
            </w:r>
            <w:r>
              <w:rPr>
                <w:rFonts w:ascii="Times New Roman" w:hAnsi="Times New Roman" w:cs="Times New Roman"/>
                <w:bCs/>
                <w:iCs/>
                <w:sz w:val="24"/>
                <w:szCs w:val="24"/>
              </w:rPr>
              <w:t xml:space="preserve"> Настройка текстурных островов</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23</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 xml:space="preserve">Оптимизация </w:t>
            </w:r>
            <w:r w:rsidRPr="00D84431">
              <w:rPr>
                <w:rFonts w:ascii="Times New Roman" w:hAnsi="Times New Roman" w:cs="Times New Roman"/>
                <w:bCs/>
                <w:iCs/>
                <w:sz w:val="24"/>
                <w:szCs w:val="24"/>
                <w:lang w:val="en-US"/>
              </w:rPr>
              <w:t>UV</w:t>
            </w:r>
            <w:r w:rsidRPr="00D84431">
              <w:rPr>
                <w:rFonts w:ascii="Times New Roman" w:hAnsi="Times New Roman" w:cs="Times New Roman"/>
                <w:bCs/>
                <w:iCs/>
                <w:sz w:val="24"/>
                <w:szCs w:val="24"/>
              </w:rPr>
              <w:t>-развёртк</w:t>
            </w:r>
            <w:r>
              <w:rPr>
                <w:rFonts w:ascii="Times New Roman" w:hAnsi="Times New Roman" w:cs="Times New Roman"/>
                <w:bCs/>
                <w:iCs/>
                <w:sz w:val="24"/>
                <w:szCs w:val="24"/>
              </w:rPr>
              <w:t>и. Использование модификаторов</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24</w:t>
            </w:r>
            <w:r>
              <w:rPr>
                <w:rFonts w:ascii="Times New Roman" w:hAnsi="Times New Roman" w:cs="Times New Roman"/>
                <w:bCs/>
                <w:iCs/>
                <w:sz w:val="24"/>
                <w:szCs w:val="24"/>
              </w:rPr>
              <w:t>.</w:t>
            </w:r>
            <w:r w:rsidRPr="00D84431">
              <w:rPr>
                <w:rFonts w:ascii="Times New Roman" w:hAnsi="Times New Roman" w:cs="Times New Roman"/>
                <w:bCs/>
                <w:iCs/>
                <w:sz w:val="24"/>
                <w:szCs w:val="24"/>
              </w:rPr>
              <w:t xml:space="preserve"> Разра</w:t>
            </w:r>
            <w:r>
              <w:rPr>
                <w:rFonts w:ascii="Times New Roman" w:hAnsi="Times New Roman" w:cs="Times New Roman"/>
                <w:bCs/>
                <w:iCs/>
                <w:sz w:val="24"/>
                <w:szCs w:val="24"/>
              </w:rPr>
              <w:t>ботка локации игрового проекта</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25</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Моделирование о</w:t>
            </w:r>
            <w:r>
              <w:rPr>
                <w:rFonts w:ascii="Times New Roman" w:hAnsi="Times New Roman" w:cs="Times New Roman"/>
                <w:bCs/>
                <w:iCs/>
                <w:sz w:val="24"/>
                <w:szCs w:val="24"/>
              </w:rPr>
              <w:t>бъектов сцены игрового проекта</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26</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 xml:space="preserve">Создание </w:t>
            </w:r>
            <w:r w:rsidRPr="00D84431">
              <w:rPr>
                <w:rFonts w:ascii="Times New Roman" w:hAnsi="Times New Roman" w:cs="Times New Roman"/>
                <w:bCs/>
                <w:iCs/>
                <w:sz w:val="24"/>
                <w:szCs w:val="24"/>
                <w:lang w:val="en-US"/>
              </w:rPr>
              <w:t>UV</w:t>
            </w:r>
            <w:r w:rsidRPr="00D84431">
              <w:rPr>
                <w:rFonts w:ascii="Times New Roman" w:hAnsi="Times New Roman" w:cs="Times New Roman"/>
                <w:bCs/>
                <w:iCs/>
                <w:sz w:val="24"/>
                <w:szCs w:val="24"/>
              </w:rPr>
              <w:t>-развёртки для о</w:t>
            </w:r>
            <w:r>
              <w:rPr>
                <w:rFonts w:ascii="Times New Roman" w:hAnsi="Times New Roman" w:cs="Times New Roman"/>
                <w:bCs/>
                <w:iCs/>
                <w:sz w:val="24"/>
                <w:szCs w:val="24"/>
              </w:rPr>
              <w:t>бъектов игровой сцены</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27</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Разработка карты нормалей и</w:t>
            </w:r>
            <w:r>
              <w:rPr>
                <w:rFonts w:ascii="Times New Roman" w:hAnsi="Times New Roman" w:cs="Times New Roman"/>
                <w:bCs/>
                <w:iCs/>
                <w:sz w:val="24"/>
                <w:szCs w:val="24"/>
              </w:rPr>
              <w:t xml:space="preserve"> подготовка проекта к экспорту</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3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vAlign w:val="bottom"/>
          </w:tcPr>
          <w:p w:rsidR="003C5E96" w:rsidRDefault="003C5E96" w:rsidP="003C5E9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3C5E96" w:rsidRPr="00D84431" w:rsidRDefault="003C5E96" w:rsidP="003C5E96">
            <w:pPr>
              <w:spacing w:after="0" w:line="240" w:lineRule="auto"/>
              <w:rPr>
                <w:rFonts w:ascii="Times New Roman" w:hAnsi="Times New Roman" w:cs="Times New Roman"/>
                <w:bCs/>
                <w:iCs/>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c>
          <w:tcPr>
            <w:tcW w:w="742" w:type="pct"/>
            <w:vMerge w:val="restart"/>
          </w:tcPr>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Тема 1.3. Текстурирование и визуализация объектов.</w:t>
            </w: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
                <w:sz w:val="24"/>
                <w:szCs w:val="24"/>
              </w:rPr>
              <w:t>Содержание</w:t>
            </w:r>
          </w:p>
        </w:tc>
        <w:tc>
          <w:tcPr>
            <w:tcW w:w="816" w:type="pct"/>
          </w:tcPr>
          <w:p w:rsidR="003C5E96" w:rsidRPr="00D84431" w:rsidRDefault="003C5E96" w:rsidP="003C5E96">
            <w:pPr>
              <w:spacing w:after="0" w:line="240" w:lineRule="auto"/>
              <w:rPr>
                <w:rFonts w:ascii="Times New Roman" w:hAnsi="Times New Roman" w:cs="Times New Roman"/>
                <w:b/>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Default="003C5E96" w:rsidP="003C5E96">
            <w:pPr>
              <w:spacing w:after="0" w:line="240" w:lineRule="auto"/>
              <w:rPr>
                <w:rFonts w:ascii="Times New Roman" w:hAnsi="Times New Roman" w:cs="Times New Roman"/>
              </w:rPr>
            </w:pPr>
            <w:r w:rsidRPr="001E7ACC">
              <w:rPr>
                <w:rFonts w:ascii="Times New Roman" w:hAnsi="Times New Roman" w:cs="Times New Roman"/>
              </w:rPr>
              <w:t>Отличие и взаимодействие материалов и текстур. Текстурные сеты. Карты текстур. Принципы текстурирования объектов. Текстурирование через ноды и специализированное программное обеспечение.</w:t>
            </w:r>
          </w:p>
          <w:p w:rsidR="003C5E96" w:rsidRPr="001E7ACC" w:rsidRDefault="003C5E96" w:rsidP="003C5E96">
            <w:pPr>
              <w:spacing w:after="0" w:line="240" w:lineRule="auto"/>
              <w:rPr>
                <w:rFonts w:ascii="Times New Roman" w:hAnsi="Times New Roman" w:cs="Times New Roman"/>
              </w:rPr>
            </w:pPr>
            <w:r w:rsidRPr="001E7ACC">
              <w:rPr>
                <w:rFonts w:ascii="Times New Roman" w:hAnsi="Times New Roman" w:cs="Times New Roman"/>
              </w:rPr>
              <w:t>Визуализация объектов. Рендер и пре-рендер. Статичный рендер. Настройка освещения и глубины кадра. Подбор карт окружения. Постобработка кадра.</w:t>
            </w:r>
          </w:p>
        </w:tc>
        <w:tc>
          <w:tcPr>
            <w:tcW w:w="816" w:type="pct"/>
          </w:tcPr>
          <w:p w:rsidR="003C5E96" w:rsidRPr="001E7ACC" w:rsidRDefault="003C5E96" w:rsidP="003C5E96">
            <w:pPr>
              <w:spacing w:after="0" w:line="240" w:lineRule="auto"/>
              <w:rPr>
                <w:rFonts w:ascii="Times New Roman" w:hAnsi="Times New Roman" w:cs="Times New Roman"/>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1E7ACC" w:rsidRDefault="003C5E96" w:rsidP="003C5E96">
            <w:pPr>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225"/>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28</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Разработка т</w:t>
            </w:r>
            <w:r>
              <w:rPr>
                <w:rFonts w:ascii="Times New Roman" w:hAnsi="Times New Roman" w:cs="Times New Roman"/>
                <w:bCs/>
                <w:iCs/>
                <w:sz w:val="24"/>
                <w:szCs w:val="24"/>
              </w:rPr>
              <w:t>екстурных карт. Запекание карт</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99"/>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29</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 xml:space="preserve">Создание детализированных текстур. Настройка </w:t>
            </w:r>
            <w:r w:rsidRPr="00D84431">
              <w:rPr>
                <w:rFonts w:ascii="Times New Roman" w:hAnsi="Times New Roman" w:cs="Times New Roman"/>
                <w:bCs/>
                <w:iCs/>
                <w:sz w:val="24"/>
                <w:szCs w:val="24"/>
                <w:lang w:val="en-US"/>
              </w:rPr>
              <w:t>PBR</w:t>
            </w:r>
            <w:r>
              <w:rPr>
                <w:rFonts w:ascii="Times New Roman" w:hAnsi="Times New Roman" w:cs="Times New Roman"/>
                <w:bCs/>
                <w:iCs/>
                <w:sz w:val="24"/>
                <w:szCs w:val="24"/>
              </w:rPr>
              <w:t xml:space="preserve"> материалов</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30</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Подключение карт текстур через ноды. Настр</w:t>
            </w:r>
            <w:r>
              <w:rPr>
                <w:rFonts w:ascii="Times New Roman" w:hAnsi="Times New Roman" w:cs="Times New Roman"/>
                <w:bCs/>
                <w:iCs/>
                <w:sz w:val="24"/>
                <w:szCs w:val="24"/>
              </w:rPr>
              <w:t>ойка степени влияния материала</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31</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Настройка позиции и освещения ка</w:t>
            </w:r>
            <w:r>
              <w:rPr>
                <w:rFonts w:ascii="Times New Roman" w:hAnsi="Times New Roman" w:cs="Times New Roman"/>
                <w:bCs/>
                <w:iCs/>
                <w:sz w:val="24"/>
                <w:szCs w:val="24"/>
              </w:rPr>
              <w:t>дра. Применение карт окружения</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144"/>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32</w:t>
            </w:r>
            <w:r>
              <w:rPr>
                <w:rFonts w:ascii="Times New Roman" w:hAnsi="Times New Roman" w:cs="Times New Roman"/>
                <w:bCs/>
                <w:iCs/>
                <w:sz w:val="24"/>
                <w:szCs w:val="24"/>
              </w:rPr>
              <w:t>. Рендер статичной модели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9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33</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Постобработка кадра ренде</w:t>
            </w:r>
            <w:r>
              <w:rPr>
                <w:rFonts w:ascii="Times New Roman" w:hAnsi="Times New Roman" w:cs="Times New Roman"/>
                <w:bCs/>
                <w:iCs/>
                <w:sz w:val="24"/>
                <w:szCs w:val="24"/>
              </w:rPr>
              <w:t>ра модели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vAlign w:val="bottom"/>
          </w:tcPr>
          <w:p w:rsidR="003C5E96" w:rsidRDefault="003C5E96" w:rsidP="003C5E9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3C5E96" w:rsidRPr="00D84431" w:rsidRDefault="003C5E96" w:rsidP="003C5E96">
            <w:pPr>
              <w:spacing w:after="0" w:line="240" w:lineRule="auto"/>
              <w:rPr>
                <w:rFonts w:ascii="Times New Roman" w:hAnsi="Times New Roman" w:cs="Times New Roman"/>
                <w:bCs/>
                <w:iCs/>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403"/>
        </w:trPr>
        <w:tc>
          <w:tcPr>
            <w:tcW w:w="742" w:type="pct"/>
            <w:vMerge w:val="restart"/>
          </w:tcPr>
          <w:p w:rsidR="003C5E96" w:rsidRDefault="003C5E96" w:rsidP="003C5E9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1.4.</w:t>
            </w:r>
          </w:p>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Риггинг и анимация.</w:t>
            </w: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
                <w:sz w:val="24"/>
                <w:szCs w:val="24"/>
              </w:rPr>
              <w:t>Содержание</w:t>
            </w:r>
          </w:p>
        </w:tc>
        <w:tc>
          <w:tcPr>
            <w:tcW w:w="816" w:type="pct"/>
          </w:tcPr>
          <w:p w:rsidR="003C5E96" w:rsidRPr="00D84431" w:rsidRDefault="003C5E96" w:rsidP="003C5E96">
            <w:pPr>
              <w:spacing w:after="0" w:line="240" w:lineRule="auto"/>
              <w:rPr>
                <w:rFonts w:ascii="Times New Roman" w:hAnsi="Times New Roman" w:cs="Times New Roman"/>
                <w:b/>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Default="003C5E96" w:rsidP="003C5E96">
            <w:pPr>
              <w:spacing w:after="0" w:line="240" w:lineRule="auto"/>
              <w:rPr>
                <w:rFonts w:ascii="Times New Roman" w:hAnsi="Times New Roman" w:cs="Times New Roman"/>
                <w:iCs/>
              </w:rPr>
            </w:pPr>
            <w:r w:rsidRPr="001E7ACC">
              <w:rPr>
                <w:rFonts w:ascii="Times New Roman" w:hAnsi="Times New Roman" w:cs="Times New Roman"/>
                <w:iCs/>
              </w:rPr>
              <w:t xml:space="preserve">Взаимодействие объектов в сцене. Правила разработки контроллеров и деформеров. Скелет персонажа. Иерархия взаимодействий контроллеров. </w:t>
            </w:r>
            <w:r w:rsidRPr="001E7ACC">
              <w:rPr>
                <w:rFonts w:ascii="Times New Roman" w:hAnsi="Times New Roman" w:cs="Times New Roman"/>
                <w:iCs/>
                <w:lang w:val="en-US"/>
              </w:rPr>
              <w:t>FK</w:t>
            </w:r>
            <w:r w:rsidRPr="001E7ACC">
              <w:rPr>
                <w:rFonts w:ascii="Times New Roman" w:hAnsi="Times New Roman" w:cs="Times New Roman"/>
                <w:iCs/>
              </w:rPr>
              <w:t xml:space="preserve"> и </w:t>
            </w:r>
            <w:r w:rsidRPr="001E7ACC">
              <w:rPr>
                <w:rFonts w:ascii="Times New Roman" w:hAnsi="Times New Roman" w:cs="Times New Roman"/>
                <w:iCs/>
                <w:lang w:val="en-US"/>
              </w:rPr>
              <w:t>IK</w:t>
            </w:r>
            <w:r w:rsidRPr="001E7ACC">
              <w:rPr>
                <w:rFonts w:ascii="Times New Roman" w:hAnsi="Times New Roman" w:cs="Times New Roman"/>
                <w:iCs/>
              </w:rPr>
              <w:t xml:space="preserve"> анимации. Скиннинг.</w:t>
            </w:r>
          </w:p>
          <w:p w:rsidR="003C5E96" w:rsidRPr="001E7ACC" w:rsidRDefault="003C5E96" w:rsidP="003C5E96">
            <w:pPr>
              <w:spacing w:after="0" w:line="240" w:lineRule="auto"/>
              <w:rPr>
                <w:rFonts w:ascii="Times New Roman" w:hAnsi="Times New Roman" w:cs="Times New Roman"/>
                <w:iCs/>
              </w:rPr>
            </w:pPr>
            <w:r w:rsidRPr="001E7ACC">
              <w:rPr>
                <w:rFonts w:ascii="Times New Roman" w:hAnsi="Times New Roman" w:cs="Times New Roman"/>
                <w:iCs/>
              </w:rPr>
              <w:t>Принципы анимации объектов. Ключи анимации. Циклы анимации. Экспорт анимированных моделей.</w:t>
            </w:r>
          </w:p>
        </w:tc>
        <w:tc>
          <w:tcPr>
            <w:tcW w:w="816" w:type="pct"/>
          </w:tcPr>
          <w:p w:rsidR="003C5E96" w:rsidRPr="001E7ACC" w:rsidRDefault="003C5E96" w:rsidP="003C5E96">
            <w:pPr>
              <w:spacing w:after="0" w:line="240" w:lineRule="auto"/>
              <w:rPr>
                <w:rFonts w:ascii="Times New Roman" w:hAnsi="Times New Roman" w:cs="Times New Roman"/>
                <w:iCs/>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1E7ACC" w:rsidRDefault="003C5E96" w:rsidP="003C5E96">
            <w:pPr>
              <w:spacing w:after="0" w:line="240" w:lineRule="auto"/>
              <w:rPr>
                <w:rFonts w:ascii="Times New Roman" w:hAnsi="Times New Roman" w:cs="Times New Roman"/>
                <w:iCs/>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329"/>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34</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Настройка влияния об</w:t>
            </w:r>
            <w:r>
              <w:rPr>
                <w:rFonts w:ascii="Times New Roman" w:hAnsi="Times New Roman" w:cs="Times New Roman"/>
                <w:bCs/>
                <w:iCs/>
                <w:sz w:val="24"/>
                <w:szCs w:val="24"/>
              </w:rPr>
              <w:t>ъекта друг на друга через ноды</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35</w:t>
            </w:r>
            <w:r>
              <w:rPr>
                <w:rFonts w:ascii="Times New Roman" w:hAnsi="Times New Roman" w:cs="Times New Roman"/>
                <w:bCs/>
                <w:iCs/>
                <w:sz w:val="24"/>
                <w:szCs w:val="24"/>
              </w:rPr>
              <w:t>. Создание скелета персонажа</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36</w:t>
            </w:r>
            <w:r>
              <w:rPr>
                <w:rFonts w:ascii="Times New Roman" w:hAnsi="Times New Roman" w:cs="Times New Roman"/>
                <w:bCs/>
                <w:iCs/>
                <w:sz w:val="24"/>
                <w:szCs w:val="24"/>
              </w:rPr>
              <w:t>. Скиннинг модели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37</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Разработка контроллеров. Со</w:t>
            </w:r>
            <w:r>
              <w:rPr>
                <w:rFonts w:ascii="Times New Roman" w:hAnsi="Times New Roman" w:cs="Times New Roman"/>
                <w:bCs/>
                <w:iCs/>
                <w:sz w:val="24"/>
                <w:szCs w:val="24"/>
              </w:rPr>
              <w:t>здание иерархии взаимодействий</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38</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 xml:space="preserve">Настройка </w:t>
            </w:r>
            <w:r w:rsidRPr="00D84431">
              <w:rPr>
                <w:rFonts w:ascii="Times New Roman" w:hAnsi="Times New Roman" w:cs="Times New Roman"/>
                <w:bCs/>
                <w:iCs/>
                <w:sz w:val="24"/>
                <w:szCs w:val="24"/>
                <w:lang w:val="en-US"/>
              </w:rPr>
              <w:t>IK</w:t>
            </w:r>
            <w:r w:rsidRPr="00D84431">
              <w:rPr>
                <w:rFonts w:ascii="Times New Roman" w:hAnsi="Times New Roman" w:cs="Times New Roman"/>
                <w:bCs/>
                <w:iCs/>
                <w:sz w:val="24"/>
                <w:szCs w:val="24"/>
              </w:rPr>
              <w:t xml:space="preserve"> и </w:t>
            </w:r>
            <w:r w:rsidRPr="00D84431">
              <w:rPr>
                <w:rFonts w:ascii="Times New Roman" w:hAnsi="Times New Roman" w:cs="Times New Roman"/>
                <w:bCs/>
                <w:iCs/>
                <w:sz w:val="24"/>
                <w:szCs w:val="24"/>
                <w:lang w:val="en-US"/>
              </w:rPr>
              <w:t>FK</w:t>
            </w:r>
            <w:r>
              <w:rPr>
                <w:rFonts w:ascii="Times New Roman" w:hAnsi="Times New Roman" w:cs="Times New Roman"/>
                <w:bCs/>
                <w:iCs/>
                <w:sz w:val="24"/>
                <w:szCs w:val="24"/>
              </w:rPr>
              <w:t xml:space="preserve"> взаимодействия на модели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39</w:t>
            </w:r>
            <w:r>
              <w:rPr>
                <w:rFonts w:ascii="Times New Roman" w:hAnsi="Times New Roman" w:cs="Times New Roman"/>
                <w:bCs/>
                <w:iCs/>
                <w:sz w:val="24"/>
                <w:szCs w:val="24"/>
              </w:rPr>
              <w:t>. Создание анимации модели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40</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Проработка анимационн</w:t>
            </w:r>
            <w:r>
              <w:rPr>
                <w:rFonts w:ascii="Times New Roman" w:hAnsi="Times New Roman" w:cs="Times New Roman"/>
                <w:bCs/>
                <w:iCs/>
                <w:sz w:val="24"/>
                <w:szCs w:val="24"/>
              </w:rPr>
              <w:t>ого цикла и вторичных анимаций</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41</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Запекание ключей анима</w:t>
            </w:r>
            <w:r>
              <w:rPr>
                <w:rFonts w:ascii="Times New Roman" w:hAnsi="Times New Roman" w:cs="Times New Roman"/>
                <w:bCs/>
                <w:iCs/>
                <w:sz w:val="24"/>
                <w:szCs w:val="24"/>
              </w:rPr>
              <w:t>ции и экспорт готовой анимации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vAlign w:val="bottom"/>
          </w:tcPr>
          <w:p w:rsidR="003C5E96" w:rsidRDefault="003C5E96" w:rsidP="003C5E9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3C5E96" w:rsidRPr="00D84431" w:rsidRDefault="003C5E96" w:rsidP="003C5E96">
            <w:pPr>
              <w:spacing w:after="0" w:line="240" w:lineRule="auto"/>
              <w:rPr>
                <w:rFonts w:ascii="Times New Roman" w:hAnsi="Times New Roman" w:cs="Times New Roman"/>
                <w:bCs/>
                <w:iCs/>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c>
          <w:tcPr>
            <w:tcW w:w="4184" w:type="pct"/>
            <w:gridSpan w:val="2"/>
          </w:tcPr>
          <w:p w:rsidR="003C5E96" w:rsidRPr="00D84431" w:rsidRDefault="003C5E96" w:rsidP="003C5E96">
            <w:pPr>
              <w:spacing w:after="0" w:line="240" w:lineRule="auto"/>
              <w:rPr>
                <w:rFonts w:ascii="Times New Roman" w:hAnsi="Times New Roman" w:cs="Times New Roman"/>
                <w:b/>
                <w:bCs/>
                <w:i/>
                <w:sz w:val="24"/>
                <w:szCs w:val="24"/>
              </w:rPr>
            </w:pPr>
            <w:r w:rsidRPr="00D84431">
              <w:rPr>
                <w:rFonts w:ascii="Times New Roman" w:hAnsi="Times New Roman" w:cs="Times New Roman"/>
                <w:b/>
                <w:bCs/>
                <w:sz w:val="24"/>
                <w:szCs w:val="24"/>
              </w:rPr>
              <w:t xml:space="preserve">Учебная практика </w:t>
            </w:r>
            <w:r w:rsidRPr="001E7ACC">
              <w:rPr>
                <w:rFonts w:ascii="Times New Roman" w:hAnsi="Times New Roman" w:cs="Times New Roman"/>
                <w:b/>
                <w:bCs/>
                <w:sz w:val="24"/>
                <w:szCs w:val="24"/>
              </w:rPr>
              <w:t>раздела 1</w:t>
            </w:r>
          </w:p>
          <w:p w:rsidR="003C5E96" w:rsidRPr="00D84431" w:rsidRDefault="003C5E96" w:rsidP="003C5E9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Виды работ:</w:t>
            </w:r>
          </w:p>
          <w:p w:rsidR="003C5E96" w:rsidRPr="001E7ACC" w:rsidRDefault="003C5E96" w:rsidP="006010B0">
            <w:pPr>
              <w:pStyle w:val="af9"/>
              <w:numPr>
                <w:ilvl w:val="0"/>
                <w:numId w:val="5"/>
              </w:numPr>
              <w:spacing w:after="0" w:line="240" w:lineRule="auto"/>
              <w:ind w:left="284" w:hanging="284"/>
              <w:contextualSpacing w:val="0"/>
              <w:rPr>
                <w:rFonts w:ascii="Times New Roman" w:hAnsi="Times New Roman" w:cs="Times New Roman"/>
              </w:rPr>
            </w:pPr>
            <w:r w:rsidRPr="001E7ACC">
              <w:rPr>
                <w:rFonts w:ascii="Times New Roman" w:hAnsi="Times New Roman" w:cs="Times New Roman"/>
              </w:rPr>
              <w:t>Разработка концепт-дизайна объекта виртуального мира;</w:t>
            </w:r>
          </w:p>
          <w:p w:rsidR="003C5E96" w:rsidRPr="001E7ACC" w:rsidRDefault="003C5E96" w:rsidP="006010B0">
            <w:pPr>
              <w:pStyle w:val="af9"/>
              <w:numPr>
                <w:ilvl w:val="0"/>
                <w:numId w:val="5"/>
              </w:numPr>
              <w:spacing w:after="0" w:line="240" w:lineRule="auto"/>
              <w:ind w:left="284" w:hanging="284"/>
              <w:contextualSpacing w:val="0"/>
              <w:rPr>
                <w:rFonts w:ascii="Times New Roman" w:hAnsi="Times New Roman" w:cs="Times New Roman"/>
              </w:rPr>
            </w:pPr>
            <w:r w:rsidRPr="001E7ACC">
              <w:rPr>
                <w:rFonts w:ascii="Times New Roman" w:hAnsi="Times New Roman" w:cs="Times New Roman"/>
              </w:rPr>
              <w:t>Создание высокодетализированной модели;</w:t>
            </w:r>
          </w:p>
          <w:p w:rsidR="003C5E96" w:rsidRPr="00D84431" w:rsidRDefault="003C5E96" w:rsidP="006010B0">
            <w:pPr>
              <w:pStyle w:val="af9"/>
              <w:numPr>
                <w:ilvl w:val="0"/>
                <w:numId w:val="5"/>
              </w:numPr>
              <w:spacing w:after="0" w:line="240" w:lineRule="auto"/>
              <w:ind w:left="284" w:hanging="284"/>
              <w:contextualSpacing w:val="0"/>
              <w:rPr>
                <w:rFonts w:ascii="Times New Roman" w:hAnsi="Times New Roman" w:cs="Times New Roman"/>
                <w:b/>
              </w:rPr>
            </w:pPr>
            <w:r w:rsidRPr="001E7ACC">
              <w:rPr>
                <w:rFonts w:ascii="Times New Roman" w:hAnsi="Times New Roman" w:cs="Times New Roman"/>
              </w:rPr>
              <w:t>Риггинг и анимация сложных составных объектов.</w:t>
            </w:r>
            <w:r w:rsidRPr="00D84431">
              <w:rPr>
                <w:rFonts w:ascii="Times New Roman" w:hAnsi="Times New Roman" w:cs="Times New Roman"/>
                <w:b/>
              </w:rPr>
              <w:t xml:space="preserve">  </w:t>
            </w:r>
          </w:p>
        </w:tc>
        <w:tc>
          <w:tcPr>
            <w:tcW w:w="816" w:type="pct"/>
          </w:tcPr>
          <w:p w:rsidR="003C5E96" w:rsidRPr="00D84431" w:rsidRDefault="00221A1A" w:rsidP="003C5E9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36</w:t>
            </w:r>
          </w:p>
        </w:tc>
      </w:tr>
      <w:tr w:rsidR="003C5E96" w:rsidRPr="00D84431" w:rsidTr="003C5E96">
        <w:tc>
          <w:tcPr>
            <w:tcW w:w="4184" w:type="pct"/>
            <w:gridSpan w:val="2"/>
          </w:tcPr>
          <w:p w:rsidR="003C5E96" w:rsidRPr="00D84431" w:rsidRDefault="003C5E96" w:rsidP="003C5E96">
            <w:pPr>
              <w:spacing w:after="0" w:line="240" w:lineRule="auto"/>
              <w:rPr>
                <w:rFonts w:ascii="Times New Roman" w:hAnsi="Times New Roman" w:cs="Times New Roman"/>
                <w:i/>
                <w:sz w:val="24"/>
                <w:szCs w:val="24"/>
              </w:rPr>
            </w:pPr>
            <w:r w:rsidRPr="00D84431">
              <w:rPr>
                <w:rFonts w:ascii="Times New Roman" w:hAnsi="Times New Roman" w:cs="Times New Roman"/>
                <w:b/>
                <w:bCs/>
                <w:sz w:val="24"/>
                <w:szCs w:val="24"/>
              </w:rPr>
              <w:t xml:space="preserve">Производственная практика </w:t>
            </w:r>
            <w:r w:rsidRPr="001E7ACC">
              <w:rPr>
                <w:rFonts w:ascii="Times New Roman" w:hAnsi="Times New Roman" w:cs="Times New Roman"/>
                <w:b/>
                <w:bCs/>
                <w:sz w:val="24"/>
                <w:szCs w:val="24"/>
              </w:rPr>
              <w:t>раздела 1</w:t>
            </w:r>
            <w:r w:rsidRPr="00D84431">
              <w:rPr>
                <w:rFonts w:ascii="Times New Roman" w:hAnsi="Times New Roman" w:cs="Times New Roman"/>
                <w:b/>
                <w:sz w:val="24"/>
                <w:szCs w:val="24"/>
              </w:rPr>
              <w:t xml:space="preserve"> </w:t>
            </w:r>
          </w:p>
          <w:p w:rsidR="003C5E96" w:rsidRPr="00D84431" w:rsidRDefault="003C5E96" w:rsidP="003C5E9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Виды работ:</w:t>
            </w:r>
          </w:p>
          <w:p w:rsidR="003C5E96" w:rsidRPr="001E7ACC" w:rsidRDefault="003C5E96" w:rsidP="006010B0">
            <w:pPr>
              <w:pStyle w:val="af9"/>
              <w:numPr>
                <w:ilvl w:val="0"/>
                <w:numId w:val="6"/>
              </w:numPr>
              <w:spacing w:after="0" w:line="240" w:lineRule="auto"/>
              <w:ind w:left="284" w:hanging="284"/>
              <w:contextualSpacing w:val="0"/>
              <w:rPr>
                <w:rFonts w:ascii="Times New Roman" w:hAnsi="Times New Roman" w:cs="Times New Roman"/>
              </w:rPr>
            </w:pPr>
            <w:r w:rsidRPr="001E7ACC">
              <w:rPr>
                <w:rFonts w:ascii="Times New Roman" w:hAnsi="Times New Roman" w:cs="Times New Roman"/>
              </w:rPr>
              <w:t>Разработка игровой сцены в соответствии с техническим заданием;</w:t>
            </w:r>
          </w:p>
          <w:p w:rsidR="003C5E96" w:rsidRPr="001E7ACC" w:rsidRDefault="003C5E96" w:rsidP="006010B0">
            <w:pPr>
              <w:pStyle w:val="af9"/>
              <w:numPr>
                <w:ilvl w:val="0"/>
                <w:numId w:val="6"/>
              </w:numPr>
              <w:spacing w:after="0" w:line="240" w:lineRule="auto"/>
              <w:ind w:left="284" w:hanging="284"/>
              <w:contextualSpacing w:val="0"/>
              <w:rPr>
                <w:rFonts w:ascii="Times New Roman" w:hAnsi="Times New Roman" w:cs="Times New Roman"/>
              </w:rPr>
            </w:pPr>
            <w:r w:rsidRPr="001E7ACC">
              <w:rPr>
                <w:rFonts w:ascii="Times New Roman" w:hAnsi="Times New Roman" w:cs="Times New Roman"/>
              </w:rPr>
              <w:t>Оптимизация игровых моделей и оценка качества виртуальных продуктов;</w:t>
            </w:r>
          </w:p>
          <w:p w:rsidR="003C5E96" w:rsidRPr="00D84431" w:rsidRDefault="003C5E96" w:rsidP="006010B0">
            <w:pPr>
              <w:pStyle w:val="af9"/>
              <w:numPr>
                <w:ilvl w:val="0"/>
                <w:numId w:val="6"/>
              </w:numPr>
              <w:spacing w:after="0" w:line="240" w:lineRule="auto"/>
              <w:ind w:left="284" w:hanging="284"/>
              <w:contextualSpacing w:val="0"/>
              <w:rPr>
                <w:rFonts w:ascii="Times New Roman" w:hAnsi="Times New Roman" w:cs="Times New Roman"/>
                <w:b/>
              </w:rPr>
            </w:pPr>
            <w:r w:rsidRPr="001E7ACC">
              <w:rPr>
                <w:rFonts w:ascii="Times New Roman" w:hAnsi="Times New Roman" w:cs="Times New Roman"/>
              </w:rPr>
              <w:t>Разработка анимационного проекта.</w:t>
            </w:r>
          </w:p>
        </w:tc>
        <w:tc>
          <w:tcPr>
            <w:tcW w:w="816" w:type="pct"/>
          </w:tcPr>
          <w:p w:rsidR="003C5E96" w:rsidRPr="00D84431" w:rsidRDefault="00221A1A" w:rsidP="003C5E9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36</w:t>
            </w:r>
          </w:p>
        </w:tc>
      </w:tr>
      <w:tr w:rsidR="003C5E96" w:rsidRPr="00D84431" w:rsidTr="003C5E96">
        <w:trPr>
          <w:trHeight w:val="186"/>
        </w:trPr>
        <w:tc>
          <w:tcPr>
            <w:tcW w:w="4184" w:type="pct"/>
            <w:gridSpan w:val="2"/>
          </w:tcPr>
          <w:p w:rsidR="003C5E96" w:rsidRPr="00D84431" w:rsidRDefault="003C5E96" w:rsidP="00221A1A">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Раздел 2. Разработка визуальных эффектов</w:t>
            </w:r>
            <w:r>
              <w:rPr>
                <w:rFonts w:ascii="Times New Roman" w:hAnsi="Times New Roman" w:cs="Times New Roman"/>
                <w:b/>
                <w:bCs/>
                <w:sz w:val="24"/>
                <w:szCs w:val="24"/>
              </w:rPr>
              <w:t xml:space="preserve"> </w:t>
            </w:r>
          </w:p>
        </w:tc>
        <w:tc>
          <w:tcPr>
            <w:tcW w:w="816" w:type="pct"/>
          </w:tcPr>
          <w:p w:rsidR="003C5E96" w:rsidRPr="00D84431" w:rsidRDefault="00221A1A" w:rsidP="003C5E9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90</w:t>
            </w:r>
          </w:p>
        </w:tc>
      </w:tr>
      <w:tr w:rsidR="003C5E96" w:rsidRPr="00D84431" w:rsidTr="003C5E96">
        <w:trPr>
          <w:trHeight w:val="189"/>
        </w:trPr>
        <w:tc>
          <w:tcPr>
            <w:tcW w:w="4184" w:type="pct"/>
            <w:gridSpan w:val="2"/>
          </w:tcPr>
          <w:p w:rsidR="003C5E96" w:rsidRPr="00D84431" w:rsidRDefault="003C5E96" w:rsidP="003C5E9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МДК.</w:t>
            </w:r>
            <w:r w:rsidRPr="00D84431">
              <w:rPr>
                <w:rFonts w:ascii="Times New Roman" w:hAnsi="Times New Roman" w:cs="Times New Roman"/>
                <w:b/>
                <w:bCs/>
                <w:sz w:val="24"/>
                <w:szCs w:val="24"/>
              </w:rPr>
              <w:t>04.02 Разработка визуальных эффектов</w:t>
            </w:r>
          </w:p>
        </w:tc>
        <w:tc>
          <w:tcPr>
            <w:tcW w:w="816" w:type="pct"/>
          </w:tcPr>
          <w:p w:rsidR="003C5E96" w:rsidRDefault="003C5E96" w:rsidP="003C5E96">
            <w:pPr>
              <w:spacing w:after="0" w:line="240" w:lineRule="auto"/>
              <w:rPr>
                <w:rFonts w:ascii="Times New Roman" w:hAnsi="Times New Roman" w:cs="Times New Roman"/>
                <w:b/>
                <w:bCs/>
                <w:sz w:val="24"/>
                <w:szCs w:val="24"/>
              </w:rPr>
            </w:pPr>
          </w:p>
        </w:tc>
      </w:tr>
      <w:tr w:rsidR="003C5E96" w:rsidRPr="00D84431" w:rsidTr="003C5E96">
        <w:tc>
          <w:tcPr>
            <w:tcW w:w="742" w:type="pct"/>
            <w:vMerge w:val="restart"/>
          </w:tcPr>
          <w:p w:rsidR="003C5E96"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 xml:space="preserve">Тема 2.1. </w:t>
            </w:r>
          </w:p>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Работа с видеоматериалами и ассетами.</w:t>
            </w:r>
          </w:p>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
                <w:bCs/>
                <w:sz w:val="24"/>
                <w:szCs w:val="24"/>
              </w:rPr>
              <w:t xml:space="preserve">Содержание </w:t>
            </w:r>
          </w:p>
        </w:tc>
        <w:tc>
          <w:tcPr>
            <w:tcW w:w="816" w:type="pct"/>
          </w:tcPr>
          <w:p w:rsidR="003C5E96" w:rsidRPr="00D84431" w:rsidRDefault="003C5E96" w:rsidP="003C5E96">
            <w:pPr>
              <w:spacing w:after="0" w:line="240" w:lineRule="auto"/>
              <w:rPr>
                <w:rFonts w:ascii="Times New Roman" w:hAnsi="Times New Roman" w:cs="Times New Roman"/>
                <w:b/>
                <w:b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Default="003C5E96" w:rsidP="003C5E96">
            <w:pPr>
              <w:spacing w:after="0" w:line="240" w:lineRule="auto"/>
              <w:rPr>
                <w:rFonts w:ascii="Times New Roman" w:hAnsi="Times New Roman" w:cs="Times New Roman"/>
                <w:sz w:val="24"/>
                <w:szCs w:val="24"/>
              </w:rPr>
            </w:pPr>
            <w:r w:rsidRPr="00665D0F">
              <w:rPr>
                <w:rFonts w:ascii="Times New Roman" w:hAnsi="Times New Roman" w:cs="Times New Roman"/>
                <w:sz w:val="24"/>
                <w:szCs w:val="24"/>
              </w:rPr>
              <w:t>Основы видеомонтажа и анимационных действий. Моушен дизайн, модификаторы действий.</w:t>
            </w:r>
          </w:p>
          <w:p w:rsidR="003C5E96" w:rsidRPr="00665D0F" w:rsidRDefault="003C5E96" w:rsidP="003C5E96">
            <w:pPr>
              <w:spacing w:after="0" w:line="240" w:lineRule="auto"/>
              <w:rPr>
                <w:rFonts w:ascii="Times New Roman" w:hAnsi="Times New Roman" w:cs="Times New Roman"/>
                <w:sz w:val="24"/>
                <w:szCs w:val="24"/>
              </w:rPr>
            </w:pPr>
            <w:r w:rsidRPr="00665D0F">
              <w:rPr>
                <w:rFonts w:ascii="Times New Roman" w:hAnsi="Times New Roman" w:cs="Times New Roman"/>
                <w:sz w:val="24"/>
                <w:szCs w:val="24"/>
              </w:rPr>
              <w:t>Подбор видеоматериалов и ассетов под конкретный запрос/задачу. Основы монтажа и цветокоррекции(колористика). Принципы монтажа по Соколову.</w:t>
            </w:r>
          </w:p>
        </w:tc>
        <w:tc>
          <w:tcPr>
            <w:tcW w:w="816" w:type="pct"/>
          </w:tcPr>
          <w:p w:rsidR="003C5E96" w:rsidRPr="00665D0F" w:rsidRDefault="003C5E96" w:rsidP="003C5E96">
            <w:pPr>
              <w:spacing w:after="0" w:line="240" w:lineRule="auto"/>
              <w:rPr>
                <w:rFonts w:ascii="Times New Roman" w:hAnsi="Times New Roman" w:cs="Times New Roman"/>
                <w:sz w:val="24"/>
                <w:szCs w:val="24"/>
              </w:rPr>
            </w:pPr>
          </w:p>
        </w:tc>
      </w:tr>
      <w:tr w:rsidR="003C5E96" w:rsidRPr="00D84431" w:rsidTr="003C5E96">
        <w:trPr>
          <w:trHeight w:val="70"/>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665D0F" w:rsidRDefault="003C5E96" w:rsidP="003C5E96">
            <w:pPr>
              <w:spacing w:after="0" w:line="240" w:lineRule="auto"/>
              <w:rPr>
                <w:rFonts w:ascii="Times New Roman" w:hAnsi="Times New Roman" w:cs="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1</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Настройка рабочего интерфе</w:t>
            </w:r>
            <w:r>
              <w:rPr>
                <w:rFonts w:ascii="Times New Roman" w:hAnsi="Times New Roman" w:cs="Times New Roman"/>
                <w:bCs/>
                <w:iCs/>
                <w:sz w:val="24"/>
                <w:szCs w:val="24"/>
              </w:rPr>
              <w:t>йса. Изучение основных функций</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Использов</w:t>
            </w:r>
            <w:r>
              <w:rPr>
                <w:rFonts w:ascii="Times New Roman" w:hAnsi="Times New Roman" w:cs="Times New Roman"/>
                <w:bCs/>
                <w:iCs/>
                <w:sz w:val="24"/>
                <w:szCs w:val="24"/>
              </w:rPr>
              <w:t>ание базовых функций программ</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3</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 xml:space="preserve">Подготовка видео материала </w:t>
            </w:r>
            <w:r>
              <w:rPr>
                <w:rFonts w:ascii="Times New Roman" w:hAnsi="Times New Roman" w:cs="Times New Roman"/>
                <w:bCs/>
                <w:iCs/>
                <w:sz w:val="24"/>
                <w:szCs w:val="24"/>
              </w:rPr>
              <w:t>в сцене, монтаж/цветокоррекция</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4</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Использование ассетов для раб</w:t>
            </w:r>
            <w:r>
              <w:rPr>
                <w:rFonts w:ascii="Times New Roman" w:hAnsi="Times New Roman" w:cs="Times New Roman"/>
                <w:bCs/>
                <w:iCs/>
                <w:sz w:val="24"/>
                <w:szCs w:val="24"/>
              </w:rPr>
              <w:t>оты в сцене</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vAlign w:val="bottom"/>
          </w:tcPr>
          <w:p w:rsidR="003C5E96" w:rsidRDefault="003C5E96" w:rsidP="003C5E9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3C5E96" w:rsidRPr="00D84431" w:rsidRDefault="003C5E96" w:rsidP="003C5E96">
            <w:pPr>
              <w:spacing w:after="0" w:line="240" w:lineRule="auto"/>
              <w:rPr>
                <w:rFonts w:ascii="Times New Roman" w:hAnsi="Times New Roman" w:cs="Times New Roman"/>
                <w:bCs/>
                <w:iCs/>
                <w:sz w:val="24"/>
                <w:szCs w:val="24"/>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c>
          <w:tcPr>
            <w:tcW w:w="742" w:type="pct"/>
            <w:vMerge w:val="restart"/>
          </w:tcPr>
          <w:p w:rsidR="003C5E96"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 xml:space="preserve">Тема 2.2. </w:t>
            </w:r>
          </w:p>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 xml:space="preserve">Трекинг, ротоскопинг и кеинг видеоматериалов.  </w:t>
            </w:r>
          </w:p>
        </w:tc>
        <w:tc>
          <w:tcPr>
            <w:tcW w:w="3442" w:type="pct"/>
            <w:tcBorders>
              <w:bottom w:val="single" w:sz="4" w:space="0" w:color="auto"/>
            </w:tcBorders>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
                <w:bCs/>
                <w:sz w:val="24"/>
                <w:szCs w:val="24"/>
              </w:rPr>
              <w:t xml:space="preserve">Содержание </w:t>
            </w:r>
          </w:p>
        </w:tc>
        <w:tc>
          <w:tcPr>
            <w:tcW w:w="816" w:type="pct"/>
            <w:tcBorders>
              <w:bottom w:val="single" w:sz="4" w:space="0" w:color="auto"/>
            </w:tcBorders>
          </w:tcPr>
          <w:p w:rsidR="003C5E96" w:rsidRPr="00D84431" w:rsidRDefault="003C5E96" w:rsidP="003C5E96">
            <w:pPr>
              <w:spacing w:after="0" w:line="240" w:lineRule="auto"/>
              <w:rPr>
                <w:rFonts w:ascii="Times New Roman" w:hAnsi="Times New Roman" w:cs="Times New Roman"/>
                <w:b/>
                <w:bCs/>
                <w:sz w:val="24"/>
                <w:szCs w:val="24"/>
              </w:rPr>
            </w:pPr>
          </w:p>
        </w:tc>
      </w:tr>
      <w:tr w:rsidR="003C5E96" w:rsidRPr="00D84431" w:rsidTr="003C5E96">
        <w:trPr>
          <w:trHeight w:val="52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Borders>
              <w:bottom w:val="single" w:sz="4" w:space="0" w:color="auto"/>
            </w:tcBorders>
          </w:tcPr>
          <w:p w:rsidR="003C5E96" w:rsidRDefault="003C5E96" w:rsidP="003C5E96">
            <w:pPr>
              <w:spacing w:after="0" w:line="240" w:lineRule="auto"/>
              <w:rPr>
                <w:rFonts w:ascii="Times New Roman" w:hAnsi="Times New Roman" w:cs="Times New Roman"/>
                <w:sz w:val="24"/>
                <w:szCs w:val="24"/>
              </w:rPr>
            </w:pPr>
            <w:r w:rsidRPr="00665D0F">
              <w:rPr>
                <w:rFonts w:ascii="Times New Roman" w:hAnsi="Times New Roman" w:cs="Times New Roman"/>
                <w:sz w:val="24"/>
                <w:szCs w:val="24"/>
              </w:rPr>
              <w:t xml:space="preserve">Основы анализа видео, трекинга объектов в кадре, классификация современных методов трекинга объектов. </w:t>
            </w:r>
          </w:p>
          <w:p w:rsidR="003C5E96" w:rsidRPr="00665D0F" w:rsidRDefault="003C5E96" w:rsidP="003C5E96">
            <w:pPr>
              <w:spacing w:after="0" w:line="240" w:lineRule="auto"/>
              <w:rPr>
                <w:rFonts w:ascii="Times New Roman" w:hAnsi="Times New Roman" w:cs="Times New Roman"/>
                <w:sz w:val="24"/>
                <w:szCs w:val="24"/>
              </w:rPr>
            </w:pPr>
            <w:r w:rsidRPr="00665D0F">
              <w:rPr>
                <w:rFonts w:ascii="Times New Roman" w:hAnsi="Times New Roman" w:cs="Times New Roman"/>
                <w:sz w:val="24"/>
                <w:szCs w:val="24"/>
              </w:rPr>
              <w:t>Основы анализа видео, ротоскопинг и кеинг.</w:t>
            </w:r>
          </w:p>
        </w:tc>
        <w:tc>
          <w:tcPr>
            <w:tcW w:w="816" w:type="pct"/>
            <w:tcBorders>
              <w:bottom w:val="single" w:sz="4" w:space="0" w:color="auto"/>
            </w:tcBorders>
          </w:tcPr>
          <w:p w:rsidR="003C5E96" w:rsidRPr="00665D0F" w:rsidRDefault="003C5E96" w:rsidP="003C5E96">
            <w:pPr>
              <w:spacing w:after="0" w:line="240" w:lineRule="auto"/>
              <w:rPr>
                <w:rFonts w:ascii="Times New Roman" w:hAnsi="Times New Roman" w:cs="Times New Roman"/>
                <w:sz w:val="24"/>
                <w:szCs w:val="24"/>
              </w:rPr>
            </w:pPr>
          </w:p>
        </w:tc>
      </w:tr>
      <w:tr w:rsidR="003C5E96" w:rsidRPr="00D84431" w:rsidTr="003C5E96">
        <w:trPr>
          <w:trHeight w:val="202"/>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Borders>
              <w:bottom w:val="single" w:sz="4" w:space="0" w:color="auto"/>
            </w:tcBorders>
          </w:tcPr>
          <w:p w:rsidR="003C5E96" w:rsidRPr="00665D0F" w:rsidRDefault="003C5E96" w:rsidP="003C5E96">
            <w:pPr>
              <w:spacing w:after="0" w:line="240" w:lineRule="auto"/>
              <w:rPr>
                <w:rFonts w:ascii="Times New Roman" w:hAnsi="Times New Roman" w:cs="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816" w:type="pct"/>
            <w:tcBorders>
              <w:bottom w:val="single" w:sz="4" w:space="0" w:color="auto"/>
            </w:tcBorders>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Borders>
              <w:top w:val="single" w:sz="4" w:space="0" w:color="auto"/>
            </w:tcBorders>
          </w:tcPr>
          <w:p w:rsidR="003C5E96" w:rsidRPr="00D84431" w:rsidRDefault="003C5E96" w:rsidP="003C5E96">
            <w:pPr>
              <w:spacing w:after="0" w:line="240" w:lineRule="auto"/>
              <w:rPr>
                <w:rFonts w:ascii="Times New Roman" w:hAnsi="Times New Roman" w:cs="Times New Roman"/>
                <w:b/>
                <w:sz w:val="24"/>
                <w:szCs w:val="24"/>
              </w:rPr>
            </w:pPr>
            <w:r>
              <w:rPr>
                <w:rFonts w:ascii="Times New Roman" w:hAnsi="Times New Roman" w:cs="Times New Roman"/>
                <w:bCs/>
                <w:iCs/>
                <w:sz w:val="24"/>
                <w:szCs w:val="24"/>
              </w:rPr>
              <w:t xml:space="preserve">5. </w:t>
            </w:r>
            <w:r w:rsidRPr="00D84431">
              <w:rPr>
                <w:rFonts w:ascii="Times New Roman" w:hAnsi="Times New Roman" w:cs="Times New Roman"/>
                <w:bCs/>
                <w:iCs/>
                <w:sz w:val="24"/>
                <w:szCs w:val="24"/>
              </w:rPr>
              <w:t>Сборка видеоряда. Склейка, настройка переходов».</w:t>
            </w:r>
          </w:p>
        </w:tc>
        <w:tc>
          <w:tcPr>
            <w:tcW w:w="816" w:type="pct"/>
            <w:tcBorders>
              <w:top w:val="single" w:sz="4" w:space="0" w:color="auto"/>
            </w:tcBorders>
          </w:tcPr>
          <w:p w:rsidR="003C5E96" w:rsidRDefault="003C5E96" w:rsidP="003C5E96">
            <w:pPr>
              <w:spacing w:after="0" w:line="240" w:lineRule="auto"/>
              <w:rPr>
                <w:rFonts w:ascii="Times New Roman" w:hAnsi="Times New Roman" w:cs="Times New Roman"/>
                <w:bCs/>
                <w:i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bCs/>
                <w:sz w:val="24"/>
                <w:szCs w:val="24"/>
              </w:rPr>
            </w:pPr>
            <w:r>
              <w:rPr>
                <w:rFonts w:ascii="Times New Roman" w:hAnsi="Times New Roman" w:cs="Times New Roman"/>
                <w:bCs/>
                <w:iCs/>
                <w:sz w:val="24"/>
                <w:szCs w:val="24"/>
              </w:rPr>
              <w:t xml:space="preserve">6. </w:t>
            </w:r>
            <w:r w:rsidRPr="00D84431">
              <w:rPr>
                <w:rFonts w:ascii="Times New Roman" w:hAnsi="Times New Roman" w:cs="Times New Roman"/>
                <w:bCs/>
                <w:iCs/>
                <w:sz w:val="24"/>
                <w:szCs w:val="24"/>
              </w:rPr>
              <w:t>Распознавание и отслеживание объектов</w:t>
            </w:r>
            <w:r>
              <w:rPr>
                <w:rFonts w:ascii="Times New Roman" w:hAnsi="Times New Roman" w:cs="Times New Roman"/>
                <w:bCs/>
                <w:iCs/>
                <w:sz w:val="24"/>
                <w:szCs w:val="24"/>
              </w:rPr>
              <w:t xml:space="preserve"> при работе с видеоматериалами</w:t>
            </w:r>
          </w:p>
        </w:tc>
        <w:tc>
          <w:tcPr>
            <w:tcW w:w="816" w:type="pct"/>
          </w:tcPr>
          <w:p w:rsidR="003C5E96" w:rsidRDefault="003C5E96" w:rsidP="003C5E96">
            <w:pPr>
              <w:spacing w:after="0" w:line="240" w:lineRule="auto"/>
              <w:rPr>
                <w:rFonts w:ascii="Times New Roman" w:hAnsi="Times New Roman" w:cs="Times New Roman"/>
                <w:bCs/>
                <w:i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bCs/>
                <w:sz w:val="24"/>
                <w:szCs w:val="24"/>
              </w:rPr>
            </w:pPr>
            <w:r>
              <w:rPr>
                <w:rFonts w:ascii="Times New Roman" w:hAnsi="Times New Roman" w:cs="Times New Roman"/>
                <w:bCs/>
                <w:iCs/>
                <w:sz w:val="24"/>
                <w:szCs w:val="24"/>
              </w:rPr>
              <w:t>7. Трекинг видеоряда</w:t>
            </w:r>
          </w:p>
        </w:tc>
        <w:tc>
          <w:tcPr>
            <w:tcW w:w="816" w:type="pct"/>
          </w:tcPr>
          <w:p w:rsidR="003C5E96" w:rsidRDefault="003C5E96" w:rsidP="003C5E96">
            <w:pPr>
              <w:spacing w:after="0" w:line="240" w:lineRule="auto"/>
              <w:rPr>
                <w:rFonts w:ascii="Times New Roman" w:hAnsi="Times New Roman" w:cs="Times New Roman"/>
                <w:bCs/>
                <w:i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8. </w:t>
            </w:r>
            <w:r w:rsidRPr="00D84431">
              <w:rPr>
                <w:rFonts w:ascii="Times New Roman" w:hAnsi="Times New Roman" w:cs="Times New Roman"/>
                <w:bCs/>
                <w:iCs/>
                <w:sz w:val="24"/>
                <w:szCs w:val="24"/>
              </w:rPr>
              <w:t>Ротоскопинг и кеинг видеоматериалов и</w:t>
            </w:r>
            <w:r>
              <w:rPr>
                <w:rFonts w:ascii="Times New Roman" w:hAnsi="Times New Roman" w:cs="Times New Roman"/>
                <w:bCs/>
                <w:iCs/>
                <w:sz w:val="24"/>
                <w:szCs w:val="24"/>
              </w:rPr>
              <w:t xml:space="preserve"> ассетов. (Маски, замена фона)</w:t>
            </w:r>
          </w:p>
        </w:tc>
        <w:tc>
          <w:tcPr>
            <w:tcW w:w="816" w:type="pct"/>
          </w:tcPr>
          <w:p w:rsidR="003C5E96" w:rsidRDefault="003C5E96" w:rsidP="003C5E96">
            <w:pPr>
              <w:spacing w:after="0" w:line="240" w:lineRule="auto"/>
              <w:rPr>
                <w:rFonts w:ascii="Times New Roman" w:hAnsi="Times New Roman" w:cs="Times New Roman"/>
                <w:bCs/>
                <w:i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bCs/>
                <w:sz w:val="24"/>
                <w:szCs w:val="24"/>
              </w:rPr>
            </w:pPr>
            <w:r>
              <w:rPr>
                <w:rFonts w:ascii="Times New Roman" w:hAnsi="Times New Roman" w:cs="Times New Roman"/>
                <w:bCs/>
                <w:iCs/>
                <w:sz w:val="24"/>
                <w:szCs w:val="24"/>
              </w:rPr>
              <w:t>9. Разработка видео композиции</w:t>
            </w:r>
          </w:p>
        </w:tc>
        <w:tc>
          <w:tcPr>
            <w:tcW w:w="816" w:type="pct"/>
          </w:tcPr>
          <w:p w:rsidR="003C5E96" w:rsidRDefault="003C5E96" w:rsidP="003C5E96">
            <w:pPr>
              <w:spacing w:after="0" w:line="240" w:lineRule="auto"/>
              <w:rPr>
                <w:rFonts w:ascii="Times New Roman" w:hAnsi="Times New Roman" w:cs="Times New Roman"/>
                <w:bCs/>
                <w:iCs/>
                <w:sz w:val="24"/>
                <w:szCs w:val="24"/>
              </w:rPr>
            </w:pPr>
          </w:p>
        </w:tc>
      </w:tr>
      <w:tr w:rsidR="003C5E96" w:rsidRPr="00D84431" w:rsidTr="003C5E96">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vAlign w:val="bottom"/>
          </w:tcPr>
          <w:p w:rsidR="003C5E96" w:rsidRDefault="003C5E96" w:rsidP="003C5E9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3C5E96" w:rsidRPr="00D84431" w:rsidRDefault="003C5E96" w:rsidP="003C5E96">
            <w:pPr>
              <w:spacing w:after="0" w:line="240" w:lineRule="auto"/>
              <w:rPr>
                <w:rFonts w:ascii="Times New Roman" w:hAnsi="Times New Roman" w:cs="Times New Roman"/>
                <w:b/>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196"/>
        </w:trPr>
        <w:tc>
          <w:tcPr>
            <w:tcW w:w="742" w:type="pct"/>
            <w:vMerge w:val="restart"/>
          </w:tcPr>
          <w:p w:rsidR="003C5E96"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 xml:space="preserve">Тема 2.3. </w:t>
            </w:r>
          </w:p>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 xml:space="preserve">Работа с освещением и светом.  </w:t>
            </w: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
                <w:bCs/>
                <w:sz w:val="24"/>
                <w:szCs w:val="24"/>
              </w:rPr>
              <w:t>Содержание</w:t>
            </w:r>
          </w:p>
        </w:tc>
        <w:tc>
          <w:tcPr>
            <w:tcW w:w="816" w:type="pct"/>
          </w:tcPr>
          <w:p w:rsidR="003C5E96" w:rsidRPr="00D84431" w:rsidRDefault="003C5E96" w:rsidP="003C5E96">
            <w:pPr>
              <w:spacing w:after="0" w:line="240" w:lineRule="auto"/>
              <w:rPr>
                <w:rFonts w:ascii="Times New Roman" w:hAnsi="Times New Roman" w:cs="Times New Roman"/>
                <w:b/>
                <w:bCs/>
                <w:sz w:val="24"/>
                <w:szCs w:val="24"/>
              </w:rPr>
            </w:pPr>
          </w:p>
        </w:tc>
      </w:tr>
      <w:tr w:rsidR="003C5E96" w:rsidRPr="00D84431" w:rsidTr="003C5E96">
        <w:trPr>
          <w:trHeight w:val="68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665D0F" w:rsidRDefault="003C5E96" w:rsidP="003C5E96">
            <w:pPr>
              <w:spacing w:after="0" w:line="240" w:lineRule="auto"/>
              <w:rPr>
                <w:rFonts w:ascii="Times New Roman" w:hAnsi="Times New Roman" w:cs="Times New Roman"/>
                <w:sz w:val="24"/>
                <w:szCs w:val="24"/>
              </w:rPr>
            </w:pPr>
            <w:r w:rsidRPr="00665D0F">
              <w:rPr>
                <w:rFonts w:ascii="Times New Roman" w:hAnsi="Times New Roman" w:cs="Times New Roman"/>
                <w:sz w:val="24"/>
                <w:szCs w:val="24"/>
              </w:rPr>
              <w:t>Основы работы со светом, типы освещения (освещение с одним, двумя и тремя источниками).</w:t>
            </w:r>
          </w:p>
        </w:tc>
        <w:tc>
          <w:tcPr>
            <w:tcW w:w="816" w:type="pct"/>
          </w:tcPr>
          <w:p w:rsidR="003C5E96" w:rsidRPr="00665D0F" w:rsidRDefault="003C5E96" w:rsidP="003C5E96">
            <w:pPr>
              <w:spacing w:after="0" w:line="240" w:lineRule="auto"/>
              <w:rPr>
                <w:rFonts w:ascii="Times New Roman" w:hAnsi="Times New Roman" w:cs="Times New Roman"/>
                <w:sz w:val="24"/>
                <w:szCs w:val="24"/>
              </w:rPr>
            </w:pPr>
          </w:p>
        </w:tc>
      </w:tr>
      <w:tr w:rsidR="003C5E96" w:rsidRPr="00D84431" w:rsidTr="003C5E96">
        <w:trPr>
          <w:trHeight w:val="210"/>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21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Cs/>
                <w:iCs/>
                <w:sz w:val="24"/>
                <w:szCs w:val="24"/>
              </w:rPr>
              <w:t>10</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Применение инструменто</w:t>
            </w:r>
            <w:r>
              <w:rPr>
                <w:rFonts w:ascii="Times New Roman" w:hAnsi="Times New Roman" w:cs="Times New Roman"/>
                <w:bCs/>
                <w:iCs/>
                <w:sz w:val="24"/>
                <w:szCs w:val="24"/>
              </w:rPr>
              <w:t>в для работы со светом в сцене</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18"/>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Cs/>
                <w:iCs/>
                <w:sz w:val="24"/>
                <w:szCs w:val="24"/>
              </w:rPr>
              <w:t>11</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Настройка дополнительны</w:t>
            </w:r>
            <w:r>
              <w:rPr>
                <w:rFonts w:ascii="Times New Roman" w:hAnsi="Times New Roman" w:cs="Times New Roman"/>
                <w:bCs/>
                <w:iCs/>
                <w:sz w:val="24"/>
                <w:szCs w:val="24"/>
              </w:rPr>
              <w:t>х источников света и подсветки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18"/>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Cs/>
                <w:iCs/>
                <w:sz w:val="24"/>
                <w:szCs w:val="24"/>
              </w:rPr>
            </w:pPr>
            <w:r w:rsidRPr="00D84431">
              <w:rPr>
                <w:rFonts w:ascii="Times New Roman" w:hAnsi="Times New Roman" w:cs="Times New Roman"/>
                <w:bCs/>
                <w:iCs/>
                <w:sz w:val="24"/>
                <w:szCs w:val="24"/>
              </w:rPr>
              <w:t>12</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Использование расширенных настроек постановки свет</w:t>
            </w:r>
            <w:r>
              <w:rPr>
                <w:rFonts w:ascii="Times New Roman" w:hAnsi="Times New Roman" w:cs="Times New Roman"/>
                <w:bCs/>
                <w:iCs/>
                <w:sz w:val="24"/>
                <w:szCs w:val="24"/>
              </w:rPr>
              <w:t>а. Работа со схемами освещения</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9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vAlign w:val="bottom"/>
          </w:tcPr>
          <w:p w:rsidR="003C5E96" w:rsidRDefault="003C5E96" w:rsidP="003C5E9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3C5E96" w:rsidRPr="00D84431" w:rsidRDefault="003C5E96" w:rsidP="003C5E96">
            <w:pPr>
              <w:spacing w:after="0" w:line="240" w:lineRule="auto"/>
              <w:rPr>
                <w:rFonts w:ascii="Times New Roman" w:hAnsi="Times New Roman" w:cs="Times New Roman"/>
                <w:b/>
                <w:bCs/>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303"/>
        </w:trPr>
        <w:tc>
          <w:tcPr>
            <w:tcW w:w="742" w:type="pct"/>
            <w:vMerge w:val="restart"/>
          </w:tcPr>
          <w:p w:rsidR="003C5E96"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 xml:space="preserve">Тема 2.4. </w:t>
            </w:r>
          </w:p>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Работа с освещением и эффектами.</w:t>
            </w:r>
          </w:p>
        </w:tc>
        <w:tc>
          <w:tcPr>
            <w:tcW w:w="3442" w:type="pct"/>
          </w:tcPr>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Содержание</w:t>
            </w:r>
          </w:p>
        </w:tc>
        <w:tc>
          <w:tcPr>
            <w:tcW w:w="816" w:type="pct"/>
          </w:tcPr>
          <w:p w:rsidR="003C5E96" w:rsidRPr="00D84431" w:rsidRDefault="003C5E96" w:rsidP="003C5E96">
            <w:pPr>
              <w:spacing w:after="0" w:line="240" w:lineRule="auto"/>
              <w:rPr>
                <w:rFonts w:ascii="Times New Roman" w:hAnsi="Times New Roman" w:cs="Times New Roman"/>
                <w:b/>
                <w:bCs/>
                <w:sz w:val="24"/>
                <w:szCs w:val="24"/>
              </w:rPr>
            </w:pPr>
          </w:p>
        </w:tc>
      </w:tr>
      <w:tr w:rsidR="003C5E96" w:rsidRPr="00D84431" w:rsidTr="003C5E96">
        <w:trPr>
          <w:trHeight w:val="349"/>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Default="003C5E96" w:rsidP="003C5E96">
            <w:pPr>
              <w:spacing w:after="0" w:line="240" w:lineRule="auto"/>
              <w:rPr>
                <w:rFonts w:ascii="Times New Roman" w:hAnsi="Times New Roman" w:cs="Times New Roman"/>
              </w:rPr>
            </w:pPr>
            <w:r w:rsidRPr="00665D0F">
              <w:rPr>
                <w:rFonts w:ascii="Times New Roman" w:hAnsi="Times New Roman" w:cs="Times New Roman"/>
              </w:rPr>
              <w:t>Основы композитинга. Цветокоррекция, рендер, настройки рендера.</w:t>
            </w:r>
          </w:p>
          <w:p w:rsidR="003C5E96" w:rsidRPr="00665D0F" w:rsidRDefault="003C5E96" w:rsidP="003C5E96">
            <w:pPr>
              <w:spacing w:after="0" w:line="240" w:lineRule="auto"/>
              <w:rPr>
                <w:rFonts w:ascii="Times New Roman" w:hAnsi="Times New Roman" w:cs="Times New Roman"/>
              </w:rPr>
            </w:pPr>
            <w:r w:rsidRPr="00665D0F">
              <w:rPr>
                <w:rFonts w:ascii="Times New Roman" w:hAnsi="Times New Roman" w:cs="Times New Roman"/>
              </w:rPr>
              <w:t>Explosion эффекты, sparkles эффекты</w:t>
            </w:r>
          </w:p>
        </w:tc>
        <w:tc>
          <w:tcPr>
            <w:tcW w:w="816" w:type="pct"/>
          </w:tcPr>
          <w:p w:rsidR="003C5E96" w:rsidRPr="00665D0F" w:rsidRDefault="003C5E96" w:rsidP="003C5E96">
            <w:pPr>
              <w:spacing w:after="0" w:line="240" w:lineRule="auto"/>
              <w:rPr>
                <w:rFonts w:ascii="Times New Roman" w:hAnsi="Times New Roman" w:cs="Times New Roman"/>
              </w:rPr>
            </w:pPr>
          </w:p>
        </w:tc>
      </w:tr>
      <w:tr w:rsidR="003C5E96" w:rsidRPr="00D84431" w:rsidTr="003C5E96">
        <w:trPr>
          <w:trHeight w:val="194"/>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665D0F" w:rsidRDefault="003C5E96" w:rsidP="003C5E96">
            <w:pPr>
              <w:spacing w:after="0" w:line="240" w:lineRule="auto"/>
              <w:rPr>
                <w:rFonts w:ascii="Times New Roman"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244"/>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bCs/>
              </w:rPr>
            </w:pPr>
            <w:r>
              <w:rPr>
                <w:rFonts w:ascii="Times New Roman" w:hAnsi="Times New Roman" w:cs="Times New Roman"/>
                <w:bCs/>
                <w:iCs/>
                <w:sz w:val="24"/>
                <w:szCs w:val="24"/>
              </w:rPr>
              <w:t>13. Композитинг сцены</w:t>
            </w:r>
          </w:p>
        </w:tc>
        <w:tc>
          <w:tcPr>
            <w:tcW w:w="816" w:type="pct"/>
          </w:tcPr>
          <w:p w:rsidR="003C5E96"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0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bCs/>
              </w:rPr>
            </w:pPr>
            <w:r>
              <w:rPr>
                <w:rFonts w:ascii="Times New Roman" w:hAnsi="Times New Roman" w:cs="Times New Roman"/>
                <w:bCs/>
                <w:iCs/>
                <w:sz w:val="24"/>
                <w:szCs w:val="24"/>
              </w:rPr>
              <w:t xml:space="preserve">14. </w:t>
            </w:r>
            <w:r w:rsidRPr="00D84431">
              <w:rPr>
                <w:rFonts w:ascii="Times New Roman" w:hAnsi="Times New Roman" w:cs="Times New Roman"/>
                <w:bCs/>
                <w:iCs/>
                <w:sz w:val="24"/>
                <w:szCs w:val="24"/>
              </w:rPr>
              <w:t>Со</w:t>
            </w:r>
            <w:r>
              <w:rPr>
                <w:rFonts w:ascii="Times New Roman" w:hAnsi="Times New Roman" w:cs="Times New Roman"/>
                <w:bCs/>
                <w:iCs/>
                <w:sz w:val="24"/>
                <w:szCs w:val="24"/>
              </w:rPr>
              <w:t>здание эффектов взрывов и искр</w:t>
            </w:r>
          </w:p>
        </w:tc>
        <w:tc>
          <w:tcPr>
            <w:tcW w:w="816" w:type="pct"/>
          </w:tcPr>
          <w:p w:rsidR="003C5E96"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37"/>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Pr>
                <w:rFonts w:ascii="Times New Roman" w:hAnsi="Times New Roman" w:cs="Times New Roman"/>
                <w:bCs/>
                <w:iCs/>
                <w:sz w:val="24"/>
                <w:szCs w:val="24"/>
              </w:rPr>
              <w:t xml:space="preserve">15. </w:t>
            </w:r>
            <w:r w:rsidRPr="00D84431">
              <w:rPr>
                <w:rFonts w:ascii="Times New Roman" w:hAnsi="Times New Roman" w:cs="Times New Roman"/>
                <w:bCs/>
                <w:iCs/>
                <w:sz w:val="24"/>
                <w:szCs w:val="24"/>
              </w:rPr>
              <w:t>Разработка эфф</w:t>
            </w:r>
            <w:r>
              <w:rPr>
                <w:rFonts w:ascii="Times New Roman" w:hAnsi="Times New Roman" w:cs="Times New Roman"/>
                <w:bCs/>
                <w:iCs/>
                <w:sz w:val="24"/>
                <w:szCs w:val="24"/>
              </w:rPr>
              <w:t>ектов самосвечения и голограмм</w:t>
            </w:r>
          </w:p>
        </w:tc>
        <w:tc>
          <w:tcPr>
            <w:tcW w:w="816" w:type="pct"/>
          </w:tcPr>
          <w:p w:rsidR="003C5E96"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42"/>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Pr>
                <w:rFonts w:ascii="Times New Roman" w:hAnsi="Times New Roman" w:cs="Times New Roman"/>
                <w:bCs/>
                <w:iCs/>
                <w:sz w:val="24"/>
                <w:szCs w:val="24"/>
              </w:rPr>
              <w:t xml:space="preserve">16. </w:t>
            </w:r>
            <w:r w:rsidRPr="00D84431">
              <w:rPr>
                <w:rFonts w:ascii="Times New Roman" w:hAnsi="Times New Roman" w:cs="Times New Roman"/>
                <w:bCs/>
                <w:iCs/>
                <w:sz w:val="24"/>
                <w:szCs w:val="24"/>
              </w:rPr>
              <w:t>Создание узконаправленн</w:t>
            </w:r>
            <w:r>
              <w:rPr>
                <w:rFonts w:ascii="Times New Roman" w:hAnsi="Times New Roman" w:cs="Times New Roman"/>
                <w:bCs/>
                <w:iCs/>
                <w:sz w:val="24"/>
                <w:szCs w:val="24"/>
              </w:rPr>
              <w:t>ых эффектов подсветки и блеска</w:t>
            </w:r>
          </w:p>
        </w:tc>
        <w:tc>
          <w:tcPr>
            <w:tcW w:w="816" w:type="pct"/>
          </w:tcPr>
          <w:p w:rsidR="003C5E96"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3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vAlign w:val="bottom"/>
          </w:tcPr>
          <w:p w:rsidR="003C5E96" w:rsidRDefault="003C5E96" w:rsidP="003C5E9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3C5E96" w:rsidRPr="00D84431" w:rsidRDefault="003C5E96" w:rsidP="003C5E96">
            <w:pPr>
              <w:spacing w:after="0" w:line="240" w:lineRule="auto"/>
              <w:rPr>
                <w:rFonts w:ascii="Times New Roman" w:hAnsi="Times New Roman" w:cs="Times New Roman"/>
                <w:b/>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236"/>
        </w:trPr>
        <w:tc>
          <w:tcPr>
            <w:tcW w:w="742" w:type="pct"/>
            <w:vMerge w:val="restart"/>
          </w:tcPr>
          <w:p w:rsidR="003C5E96"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 xml:space="preserve">Тема 2.5. </w:t>
            </w:r>
          </w:p>
          <w:p w:rsidR="003C5E96" w:rsidRPr="00D84431" w:rsidRDefault="003C5E96" w:rsidP="003C5E96">
            <w:pPr>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Работа с симуляцией.</w:t>
            </w: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
                <w:bCs/>
                <w:sz w:val="24"/>
                <w:szCs w:val="24"/>
              </w:rPr>
              <w:t>Содержание</w:t>
            </w:r>
          </w:p>
        </w:tc>
        <w:tc>
          <w:tcPr>
            <w:tcW w:w="816" w:type="pct"/>
          </w:tcPr>
          <w:p w:rsidR="003C5E96" w:rsidRPr="00D84431" w:rsidRDefault="003C5E96" w:rsidP="003C5E96">
            <w:pPr>
              <w:spacing w:after="0" w:line="240" w:lineRule="auto"/>
              <w:rPr>
                <w:rFonts w:ascii="Times New Roman" w:hAnsi="Times New Roman" w:cs="Times New Roman"/>
                <w:b/>
                <w:bCs/>
                <w:sz w:val="24"/>
                <w:szCs w:val="24"/>
              </w:rPr>
            </w:pPr>
          </w:p>
        </w:tc>
      </w:tr>
      <w:tr w:rsidR="003C5E96" w:rsidRPr="00D84431" w:rsidTr="003C5E96">
        <w:trPr>
          <w:trHeight w:val="523"/>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Default="003C5E96" w:rsidP="003C5E96">
            <w:pPr>
              <w:spacing w:after="0" w:line="240" w:lineRule="auto"/>
              <w:rPr>
                <w:rFonts w:ascii="Times New Roman" w:hAnsi="Times New Roman" w:cs="Times New Roman"/>
                <w:sz w:val="24"/>
                <w:szCs w:val="24"/>
              </w:rPr>
            </w:pPr>
            <w:r w:rsidRPr="00665D0F">
              <w:rPr>
                <w:rFonts w:ascii="Times New Roman" w:hAnsi="Times New Roman" w:cs="Times New Roman"/>
                <w:sz w:val="24"/>
                <w:szCs w:val="24"/>
              </w:rPr>
              <w:t>Симуляция в программном обеспечении (Физика объектов, системы тканей, системы частиц).</w:t>
            </w:r>
          </w:p>
          <w:p w:rsidR="003C5E96" w:rsidRPr="00665D0F" w:rsidRDefault="003C5E96" w:rsidP="003C5E96">
            <w:pPr>
              <w:spacing w:after="0" w:line="240" w:lineRule="auto"/>
              <w:rPr>
                <w:rFonts w:ascii="Times New Roman" w:hAnsi="Times New Roman" w:cs="Times New Roman"/>
                <w:bCs/>
                <w:sz w:val="24"/>
                <w:szCs w:val="24"/>
              </w:rPr>
            </w:pPr>
            <w:r w:rsidRPr="00665D0F">
              <w:rPr>
                <w:rFonts w:ascii="Times New Roman" w:hAnsi="Times New Roman" w:cs="Times New Roman"/>
                <w:bCs/>
                <w:sz w:val="24"/>
                <w:szCs w:val="24"/>
              </w:rPr>
              <w:t>Цветовые пространства. Гамма. Форматы и кодеки сжатия изображения.</w:t>
            </w:r>
          </w:p>
        </w:tc>
        <w:tc>
          <w:tcPr>
            <w:tcW w:w="816" w:type="pct"/>
          </w:tcPr>
          <w:p w:rsidR="003C5E96" w:rsidRPr="00665D0F" w:rsidRDefault="003C5E96" w:rsidP="003C5E96">
            <w:pPr>
              <w:spacing w:after="0" w:line="240" w:lineRule="auto"/>
              <w:rPr>
                <w:rFonts w:ascii="Times New Roman" w:hAnsi="Times New Roman" w:cs="Times New Roman"/>
                <w:sz w:val="24"/>
                <w:szCs w:val="24"/>
              </w:rPr>
            </w:pPr>
          </w:p>
        </w:tc>
      </w:tr>
      <w:tr w:rsidR="003C5E96" w:rsidRPr="00D84431" w:rsidTr="003C5E96">
        <w:trPr>
          <w:trHeight w:val="244"/>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665D0F" w:rsidRDefault="003C5E96" w:rsidP="003C5E96">
            <w:pPr>
              <w:spacing w:after="0" w:line="240" w:lineRule="auto"/>
              <w:rPr>
                <w:rFonts w:ascii="Times New Roman" w:hAnsi="Times New Roman" w:cs="Times New Roman"/>
                <w:sz w:val="24"/>
                <w:szCs w:val="24"/>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rPr>
          <w:trHeight w:val="88"/>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17</w:t>
            </w:r>
            <w:r>
              <w:rPr>
                <w:rFonts w:ascii="Times New Roman" w:hAnsi="Times New Roman" w:cs="Times New Roman"/>
                <w:bCs/>
                <w:iCs/>
                <w:sz w:val="24"/>
                <w:szCs w:val="24"/>
              </w:rPr>
              <w:t>. Работа с симуляцией</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38"/>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18</w:t>
            </w:r>
            <w:r>
              <w:rPr>
                <w:rFonts w:ascii="Times New Roman" w:hAnsi="Times New Roman" w:cs="Times New Roman"/>
                <w:bCs/>
                <w:iCs/>
                <w:sz w:val="24"/>
                <w:szCs w:val="24"/>
              </w:rPr>
              <w:t>.</w:t>
            </w:r>
            <w:r w:rsidRPr="00D84431">
              <w:rPr>
                <w:rFonts w:ascii="Times New Roman" w:hAnsi="Times New Roman" w:cs="Times New Roman"/>
                <w:bCs/>
                <w:iCs/>
                <w:sz w:val="24"/>
                <w:szCs w:val="24"/>
              </w:rPr>
              <w:t xml:space="preserve"> Прор</w:t>
            </w:r>
            <w:r>
              <w:rPr>
                <w:rFonts w:ascii="Times New Roman" w:hAnsi="Times New Roman" w:cs="Times New Roman"/>
                <w:bCs/>
                <w:iCs/>
                <w:sz w:val="24"/>
                <w:szCs w:val="24"/>
              </w:rPr>
              <w:t>аботка физики объектов в сцене</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41"/>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19</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Сим</w:t>
            </w:r>
            <w:r>
              <w:rPr>
                <w:rFonts w:ascii="Times New Roman" w:hAnsi="Times New Roman" w:cs="Times New Roman"/>
                <w:bCs/>
                <w:iCs/>
                <w:sz w:val="24"/>
                <w:szCs w:val="24"/>
              </w:rPr>
              <w:t>уляция тканей и мягкий текстур</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32"/>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20</w:t>
            </w:r>
            <w:r>
              <w:rPr>
                <w:rFonts w:ascii="Times New Roman" w:hAnsi="Times New Roman" w:cs="Times New Roman"/>
                <w:bCs/>
                <w:iCs/>
                <w:sz w:val="24"/>
                <w:szCs w:val="24"/>
              </w:rPr>
              <w:t>. Работа с системой частиц</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22"/>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21</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Разработк</w:t>
            </w:r>
            <w:r>
              <w:rPr>
                <w:rFonts w:ascii="Times New Roman" w:hAnsi="Times New Roman" w:cs="Times New Roman"/>
                <w:bCs/>
                <w:iCs/>
                <w:sz w:val="24"/>
                <w:szCs w:val="24"/>
              </w:rPr>
              <w:t>а анимации на основе симуляции</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26"/>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22</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Разработка творческого п</w:t>
            </w:r>
            <w:r>
              <w:rPr>
                <w:rFonts w:ascii="Times New Roman" w:hAnsi="Times New Roman" w:cs="Times New Roman"/>
                <w:bCs/>
                <w:iCs/>
                <w:sz w:val="24"/>
                <w:szCs w:val="24"/>
              </w:rPr>
              <w:t>роекта по техническому заданию</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15"/>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23</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Сборка видеоряда проекта. Монт</w:t>
            </w:r>
            <w:r>
              <w:rPr>
                <w:rFonts w:ascii="Times New Roman" w:hAnsi="Times New Roman" w:cs="Times New Roman"/>
                <w:bCs/>
                <w:iCs/>
                <w:sz w:val="24"/>
                <w:szCs w:val="24"/>
              </w:rPr>
              <w:t>аж</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78"/>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24</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Настр</w:t>
            </w:r>
            <w:r>
              <w:rPr>
                <w:rFonts w:ascii="Times New Roman" w:hAnsi="Times New Roman" w:cs="Times New Roman"/>
                <w:bCs/>
                <w:iCs/>
                <w:sz w:val="24"/>
                <w:szCs w:val="24"/>
              </w:rPr>
              <w:t>ойка освещения в сцене проекта</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224"/>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25</w:t>
            </w:r>
            <w:r>
              <w:rPr>
                <w:rFonts w:ascii="Times New Roman" w:hAnsi="Times New Roman" w:cs="Times New Roman"/>
                <w:bCs/>
                <w:iCs/>
                <w:sz w:val="24"/>
                <w:szCs w:val="24"/>
              </w:rPr>
              <w:t xml:space="preserve">. </w:t>
            </w:r>
            <w:r w:rsidRPr="00D84431">
              <w:rPr>
                <w:rFonts w:ascii="Times New Roman" w:hAnsi="Times New Roman" w:cs="Times New Roman"/>
                <w:bCs/>
                <w:iCs/>
                <w:sz w:val="24"/>
                <w:szCs w:val="24"/>
              </w:rPr>
              <w:t>Ком</w:t>
            </w:r>
            <w:r>
              <w:rPr>
                <w:rFonts w:ascii="Times New Roman" w:hAnsi="Times New Roman" w:cs="Times New Roman"/>
                <w:bCs/>
                <w:iCs/>
                <w:sz w:val="24"/>
                <w:szCs w:val="24"/>
              </w:rPr>
              <w:t>позитинг анимационного проекта</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72"/>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tcPr>
          <w:p w:rsidR="003C5E96" w:rsidRPr="00D84431" w:rsidRDefault="003C5E96" w:rsidP="003C5E96">
            <w:pPr>
              <w:spacing w:after="0" w:line="240" w:lineRule="auto"/>
              <w:rPr>
                <w:rFonts w:ascii="Times New Roman" w:hAnsi="Times New Roman" w:cs="Times New Roman"/>
                <w:b/>
                <w:sz w:val="24"/>
                <w:szCs w:val="24"/>
              </w:rPr>
            </w:pPr>
            <w:r w:rsidRPr="00D84431">
              <w:rPr>
                <w:rFonts w:ascii="Times New Roman" w:hAnsi="Times New Roman" w:cs="Times New Roman"/>
                <w:bCs/>
                <w:iCs/>
                <w:sz w:val="24"/>
                <w:szCs w:val="24"/>
              </w:rPr>
              <w:t>26</w:t>
            </w:r>
            <w:r>
              <w:rPr>
                <w:rFonts w:ascii="Times New Roman" w:hAnsi="Times New Roman" w:cs="Times New Roman"/>
                <w:bCs/>
                <w:iCs/>
                <w:sz w:val="24"/>
                <w:szCs w:val="24"/>
              </w:rPr>
              <w:t>. Рендер анимационного шота</w:t>
            </w:r>
          </w:p>
        </w:tc>
        <w:tc>
          <w:tcPr>
            <w:tcW w:w="816" w:type="pct"/>
          </w:tcPr>
          <w:p w:rsidR="003C5E96" w:rsidRPr="00D84431" w:rsidRDefault="003C5E96" w:rsidP="003C5E96">
            <w:pPr>
              <w:spacing w:after="0" w:line="240" w:lineRule="auto"/>
              <w:rPr>
                <w:rFonts w:ascii="Times New Roman" w:hAnsi="Times New Roman" w:cs="Times New Roman"/>
                <w:bCs/>
                <w:iCs/>
                <w:sz w:val="24"/>
                <w:szCs w:val="24"/>
              </w:rPr>
            </w:pPr>
          </w:p>
        </w:tc>
      </w:tr>
      <w:tr w:rsidR="003C5E96" w:rsidRPr="00D84431" w:rsidTr="003C5E96">
        <w:trPr>
          <w:trHeight w:val="408"/>
        </w:trPr>
        <w:tc>
          <w:tcPr>
            <w:tcW w:w="742" w:type="pct"/>
            <w:vMerge/>
          </w:tcPr>
          <w:p w:rsidR="003C5E96" w:rsidRPr="00D84431" w:rsidRDefault="003C5E96" w:rsidP="003C5E96">
            <w:pPr>
              <w:spacing w:after="0" w:line="240" w:lineRule="auto"/>
              <w:rPr>
                <w:rFonts w:ascii="Times New Roman" w:hAnsi="Times New Roman" w:cs="Times New Roman"/>
                <w:b/>
                <w:bCs/>
                <w:sz w:val="24"/>
                <w:szCs w:val="24"/>
              </w:rPr>
            </w:pPr>
          </w:p>
        </w:tc>
        <w:tc>
          <w:tcPr>
            <w:tcW w:w="3442" w:type="pct"/>
            <w:vAlign w:val="bottom"/>
          </w:tcPr>
          <w:p w:rsidR="003C5E96" w:rsidRDefault="003C5E96" w:rsidP="003C5E96">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3C5E96" w:rsidRPr="00D84431" w:rsidRDefault="003C5E96" w:rsidP="003C5E96">
            <w:pPr>
              <w:spacing w:after="0" w:line="240" w:lineRule="auto"/>
              <w:rPr>
                <w:rFonts w:ascii="Times New Roman" w:hAnsi="Times New Roman" w:cs="Times New Roman"/>
                <w:b/>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816" w:type="pct"/>
          </w:tcPr>
          <w:p w:rsidR="003C5E96" w:rsidRPr="00C63897" w:rsidRDefault="003C5E96" w:rsidP="003C5E96">
            <w:pPr>
              <w:spacing w:after="0" w:line="240" w:lineRule="auto"/>
              <w:rPr>
                <w:rFonts w:ascii="Times New Roman" w:eastAsia="Times New Roman" w:hAnsi="Times New Roman" w:cs="Times New Roman"/>
                <w:b/>
                <w:bCs/>
                <w:lang w:eastAsia="ru-RU"/>
              </w:rPr>
            </w:pPr>
          </w:p>
        </w:tc>
      </w:tr>
      <w:tr w:rsidR="003C5E96" w:rsidRPr="00D84431" w:rsidTr="003C5E96">
        <w:tc>
          <w:tcPr>
            <w:tcW w:w="4184" w:type="pct"/>
            <w:gridSpan w:val="2"/>
          </w:tcPr>
          <w:p w:rsidR="003C5E96" w:rsidRPr="00D84431" w:rsidRDefault="003C5E96" w:rsidP="003C5E96">
            <w:pPr>
              <w:suppressAutoHyphens/>
              <w:spacing w:after="0" w:line="240" w:lineRule="auto"/>
              <w:rPr>
                <w:rFonts w:ascii="Times New Roman" w:hAnsi="Times New Roman" w:cs="Times New Roman"/>
                <w:i/>
                <w:iCs/>
                <w:sz w:val="24"/>
                <w:szCs w:val="24"/>
              </w:rPr>
            </w:pPr>
            <w:r w:rsidRPr="00D84431">
              <w:rPr>
                <w:rFonts w:ascii="Times New Roman" w:hAnsi="Times New Roman" w:cs="Times New Roman"/>
                <w:b/>
                <w:bCs/>
                <w:sz w:val="24"/>
                <w:szCs w:val="24"/>
              </w:rPr>
              <w:t xml:space="preserve">Учебная практика </w:t>
            </w:r>
            <w:r>
              <w:rPr>
                <w:rFonts w:ascii="Times New Roman" w:hAnsi="Times New Roman" w:cs="Times New Roman"/>
                <w:b/>
                <w:bCs/>
                <w:sz w:val="24"/>
                <w:szCs w:val="24"/>
              </w:rPr>
              <w:t>раздела 2</w:t>
            </w:r>
          </w:p>
          <w:p w:rsidR="003C5E96" w:rsidRPr="00D84431" w:rsidRDefault="003C5E96" w:rsidP="003C5E96">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Виды работ:</w:t>
            </w:r>
          </w:p>
          <w:p w:rsidR="003C5E96" w:rsidRPr="00665D0F" w:rsidRDefault="003C5E96" w:rsidP="006010B0">
            <w:pPr>
              <w:pStyle w:val="af9"/>
              <w:numPr>
                <w:ilvl w:val="0"/>
                <w:numId w:val="7"/>
              </w:numPr>
              <w:suppressAutoHyphens/>
              <w:spacing w:after="0" w:line="240" w:lineRule="auto"/>
              <w:ind w:left="284" w:hanging="284"/>
              <w:contextualSpacing w:val="0"/>
              <w:rPr>
                <w:rFonts w:ascii="Times New Roman" w:hAnsi="Times New Roman" w:cs="Times New Roman"/>
                <w:bCs/>
              </w:rPr>
            </w:pPr>
            <w:r w:rsidRPr="00665D0F">
              <w:rPr>
                <w:rFonts w:ascii="Times New Roman" w:hAnsi="Times New Roman" w:cs="Times New Roman"/>
                <w:bCs/>
              </w:rPr>
              <w:t>Создание анимированного ролика;</w:t>
            </w:r>
          </w:p>
          <w:p w:rsidR="003C5E96" w:rsidRPr="00665D0F" w:rsidRDefault="003C5E96" w:rsidP="006010B0">
            <w:pPr>
              <w:pStyle w:val="af9"/>
              <w:numPr>
                <w:ilvl w:val="0"/>
                <w:numId w:val="7"/>
              </w:numPr>
              <w:suppressAutoHyphens/>
              <w:spacing w:after="0" w:line="240" w:lineRule="auto"/>
              <w:ind w:left="284" w:hanging="284"/>
              <w:contextualSpacing w:val="0"/>
              <w:rPr>
                <w:rFonts w:ascii="Times New Roman" w:hAnsi="Times New Roman" w:cs="Times New Roman"/>
                <w:bCs/>
              </w:rPr>
            </w:pPr>
            <w:r w:rsidRPr="00665D0F">
              <w:rPr>
                <w:rFonts w:ascii="Times New Roman" w:hAnsi="Times New Roman" w:cs="Times New Roman"/>
                <w:bCs/>
              </w:rPr>
              <w:t>Разработка анимации композиции форм;</w:t>
            </w:r>
          </w:p>
          <w:p w:rsidR="003C5E96" w:rsidRPr="00D84431" w:rsidRDefault="003C5E96" w:rsidP="006010B0">
            <w:pPr>
              <w:pStyle w:val="af9"/>
              <w:numPr>
                <w:ilvl w:val="0"/>
                <w:numId w:val="7"/>
              </w:numPr>
              <w:suppressAutoHyphens/>
              <w:spacing w:after="0" w:line="240" w:lineRule="auto"/>
              <w:ind w:left="284" w:hanging="284"/>
              <w:contextualSpacing w:val="0"/>
              <w:rPr>
                <w:rFonts w:ascii="Times New Roman" w:hAnsi="Times New Roman" w:cs="Times New Roman"/>
                <w:b/>
                <w:bCs/>
              </w:rPr>
            </w:pPr>
            <w:r w:rsidRPr="00665D0F">
              <w:rPr>
                <w:rFonts w:ascii="Times New Roman" w:hAnsi="Times New Roman" w:cs="Times New Roman"/>
                <w:bCs/>
              </w:rPr>
              <w:t>Создание спецэффектов для анимационного продукта.</w:t>
            </w:r>
          </w:p>
        </w:tc>
        <w:tc>
          <w:tcPr>
            <w:tcW w:w="816" w:type="pct"/>
          </w:tcPr>
          <w:p w:rsidR="003C5E96" w:rsidRPr="00D84431" w:rsidRDefault="00221A1A" w:rsidP="003C5E96">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36</w:t>
            </w:r>
          </w:p>
        </w:tc>
      </w:tr>
      <w:tr w:rsidR="003C5E96" w:rsidRPr="00D84431" w:rsidTr="003C5E96">
        <w:tc>
          <w:tcPr>
            <w:tcW w:w="4184" w:type="pct"/>
            <w:gridSpan w:val="2"/>
          </w:tcPr>
          <w:p w:rsidR="003C5E96" w:rsidRPr="00D84431" w:rsidRDefault="003C5E96" w:rsidP="003C5E96">
            <w:pPr>
              <w:suppressAutoHyphens/>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 xml:space="preserve">Производственная практика </w:t>
            </w:r>
            <w:r>
              <w:rPr>
                <w:rFonts w:ascii="Times New Roman" w:hAnsi="Times New Roman" w:cs="Times New Roman"/>
                <w:b/>
                <w:bCs/>
                <w:sz w:val="24"/>
                <w:szCs w:val="24"/>
              </w:rPr>
              <w:t>раздела 2</w:t>
            </w:r>
          </w:p>
          <w:p w:rsidR="003C5E96" w:rsidRPr="00D84431" w:rsidRDefault="003C5E96" w:rsidP="003C5E96">
            <w:pPr>
              <w:suppressAutoHyphens/>
              <w:spacing w:after="0" w:line="240" w:lineRule="auto"/>
              <w:rPr>
                <w:rFonts w:ascii="Times New Roman" w:hAnsi="Times New Roman" w:cs="Times New Roman"/>
                <w:b/>
                <w:bCs/>
                <w:sz w:val="24"/>
                <w:szCs w:val="24"/>
              </w:rPr>
            </w:pPr>
            <w:r w:rsidRPr="00D84431">
              <w:rPr>
                <w:rFonts w:ascii="Times New Roman" w:hAnsi="Times New Roman" w:cs="Times New Roman"/>
                <w:b/>
                <w:bCs/>
                <w:sz w:val="24"/>
                <w:szCs w:val="24"/>
              </w:rPr>
              <w:t>Виды работ</w:t>
            </w:r>
            <w:r>
              <w:rPr>
                <w:rFonts w:ascii="Times New Roman" w:hAnsi="Times New Roman" w:cs="Times New Roman"/>
                <w:b/>
                <w:bCs/>
                <w:sz w:val="24"/>
                <w:szCs w:val="24"/>
              </w:rPr>
              <w:t>:</w:t>
            </w:r>
            <w:r w:rsidRPr="00D84431">
              <w:rPr>
                <w:rFonts w:ascii="Times New Roman" w:hAnsi="Times New Roman" w:cs="Times New Roman"/>
                <w:b/>
                <w:bCs/>
                <w:sz w:val="24"/>
                <w:szCs w:val="24"/>
              </w:rPr>
              <w:t xml:space="preserve"> </w:t>
            </w:r>
          </w:p>
          <w:p w:rsidR="003C5E96" w:rsidRPr="00665D0F" w:rsidRDefault="003C5E96" w:rsidP="006010B0">
            <w:pPr>
              <w:pStyle w:val="af9"/>
              <w:numPr>
                <w:ilvl w:val="0"/>
                <w:numId w:val="8"/>
              </w:numPr>
              <w:suppressAutoHyphens/>
              <w:spacing w:after="0" w:line="240" w:lineRule="auto"/>
              <w:ind w:left="284" w:hanging="284"/>
              <w:contextualSpacing w:val="0"/>
              <w:rPr>
                <w:rFonts w:ascii="Times New Roman" w:hAnsi="Times New Roman" w:cs="Times New Roman"/>
              </w:rPr>
            </w:pPr>
            <w:r w:rsidRPr="00665D0F">
              <w:rPr>
                <w:rFonts w:ascii="Times New Roman" w:hAnsi="Times New Roman" w:cs="Times New Roman"/>
              </w:rPr>
              <w:t>Композитинг анимационного продукта с голографическими эффектами;</w:t>
            </w:r>
          </w:p>
          <w:p w:rsidR="003C5E96" w:rsidRPr="00665D0F" w:rsidRDefault="003C5E96" w:rsidP="006010B0">
            <w:pPr>
              <w:pStyle w:val="af9"/>
              <w:numPr>
                <w:ilvl w:val="0"/>
                <w:numId w:val="8"/>
              </w:numPr>
              <w:suppressAutoHyphens/>
              <w:spacing w:after="0" w:line="240" w:lineRule="auto"/>
              <w:ind w:left="284" w:hanging="284"/>
              <w:contextualSpacing w:val="0"/>
              <w:rPr>
                <w:rFonts w:ascii="Times New Roman" w:hAnsi="Times New Roman" w:cs="Times New Roman"/>
              </w:rPr>
            </w:pPr>
            <w:r w:rsidRPr="00665D0F">
              <w:rPr>
                <w:rFonts w:ascii="Times New Roman" w:hAnsi="Times New Roman" w:cs="Times New Roman"/>
              </w:rPr>
              <w:t>Разработка шоурила для игровых продуктов;</w:t>
            </w:r>
          </w:p>
          <w:p w:rsidR="003C5E96" w:rsidRPr="00D84431" w:rsidRDefault="003C5E96" w:rsidP="006010B0">
            <w:pPr>
              <w:pStyle w:val="af9"/>
              <w:numPr>
                <w:ilvl w:val="0"/>
                <w:numId w:val="8"/>
              </w:numPr>
              <w:suppressAutoHyphens/>
              <w:spacing w:after="0" w:line="240" w:lineRule="auto"/>
              <w:ind w:left="284" w:hanging="284"/>
              <w:contextualSpacing w:val="0"/>
              <w:rPr>
                <w:rFonts w:ascii="Times New Roman" w:hAnsi="Times New Roman" w:cs="Times New Roman"/>
                <w:b/>
              </w:rPr>
            </w:pPr>
            <w:r w:rsidRPr="00665D0F">
              <w:rPr>
                <w:rFonts w:ascii="Times New Roman" w:hAnsi="Times New Roman" w:cs="Times New Roman"/>
              </w:rPr>
              <w:t>Разработка рекламного анимационного ролика.</w:t>
            </w:r>
            <w:r w:rsidRPr="00D84431">
              <w:rPr>
                <w:rFonts w:ascii="Times New Roman" w:hAnsi="Times New Roman" w:cs="Times New Roman"/>
                <w:b/>
              </w:rPr>
              <w:t xml:space="preserve"> </w:t>
            </w:r>
          </w:p>
        </w:tc>
        <w:tc>
          <w:tcPr>
            <w:tcW w:w="816" w:type="pct"/>
          </w:tcPr>
          <w:p w:rsidR="003C5E96" w:rsidRPr="00D84431" w:rsidRDefault="00221A1A" w:rsidP="003C5E96">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36</w:t>
            </w:r>
          </w:p>
        </w:tc>
      </w:tr>
      <w:tr w:rsidR="003C5E96" w:rsidRPr="00D84431" w:rsidTr="003C5E96">
        <w:tc>
          <w:tcPr>
            <w:tcW w:w="4184" w:type="pct"/>
            <w:gridSpan w:val="2"/>
          </w:tcPr>
          <w:p w:rsidR="003C5E96" w:rsidRPr="00FA79DF" w:rsidRDefault="003C5E96" w:rsidP="003C5E96">
            <w:pPr>
              <w:suppressAutoHyphens/>
              <w:spacing w:after="0" w:line="240" w:lineRule="auto"/>
              <w:rPr>
                <w:rFonts w:ascii="Times New Roman" w:hAnsi="Times New Roman" w:cs="Times New Roman"/>
                <w:b/>
                <w:bCs/>
                <w:sz w:val="24"/>
                <w:szCs w:val="24"/>
              </w:rPr>
            </w:pPr>
            <w:r w:rsidRPr="00FA79DF">
              <w:rPr>
                <w:rFonts w:ascii="Times New Roman" w:eastAsia="Times New Roman" w:hAnsi="Times New Roman" w:cs="Times New Roman"/>
                <w:b/>
                <w:bCs/>
                <w:i/>
                <w:lang w:eastAsia="ru-RU"/>
              </w:rPr>
              <w:t>Рекомендуемая форма промежуточной аттестаци</w:t>
            </w:r>
            <w:r>
              <w:rPr>
                <w:rFonts w:ascii="Times New Roman" w:eastAsia="Times New Roman" w:hAnsi="Times New Roman" w:cs="Times New Roman"/>
                <w:b/>
                <w:bCs/>
                <w:i/>
                <w:lang w:eastAsia="ru-RU"/>
              </w:rPr>
              <w:t xml:space="preserve">и – </w:t>
            </w:r>
            <w:r w:rsidRPr="00FA79DF">
              <w:rPr>
                <w:rFonts w:ascii="Times New Roman" w:eastAsia="Times New Roman" w:hAnsi="Times New Roman" w:cs="Times New Roman"/>
                <w:b/>
                <w:bCs/>
                <w:i/>
                <w:lang w:eastAsia="ru-RU"/>
              </w:rPr>
              <w:t>экзамен</w:t>
            </w:r>
          </w:p>
        </w:tc>
        <w:tc>
          <w:tcPr>
            <w:tcW w:w="816" w:type="pct"/>
          </w:tcPr>
          <w:p w:rsidR="003C5E96" w:rsidRPr="00FA79DF" w:rsidRDefault="00221A1A" w:rsidP="003C5E96">
            <w:pPr>
              <w:suppressAutoHyphens/>
              <w:spacing w:after="0" w:line="240"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36</w:t>
            </w:r>
          </w:p>
        </w:tc>
      </w:tr>
      <w:tr w:rsidR="003C5E96" w:rsidRPr="00D84431" w:rsidTr="003C5E96">
        <w:tc>
          <w:tcPr>
            <w:tcW w:w="4184" w:type="pct"/>
            <w:gridSpan w:val="2"/>
          </w:tcPr>
          <w:p w:rsidR="003C5E96" w:rsidRPr="00D84431" w:rsidRDefault="003C5E96" w:rsidP="00221A1A">
            <w:pPr>
              <w:suppressAutoHyphens/>
              <w:spacing w:after="0" w:line="240" w:lineRule="auto"/>
              <w:rPr>
                <w:rFonts w:ascii="Times New Roman" w:hAnsi="Times New Roman" w:cs="Times New Roman"/>
                <w:b/>
                <w:bCs/>
                <w:sz w:val="24"/>
                <w:szCs w:val="24"/>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816" w:type="pct"/>
          </w:tcPr>
          <w:p w:rsidR="00221A1A" w:rsidRPr="00C63897" w:rsidRDefault="001627C9" w:rsidP="00221A1A">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204+144</w:t>
            </w:r>
          </w:p>
        </w:tc>
      </w:tr>
    </w:tbl>
    <w:p w:rsidR="0079445C" w:rsidRDefault="0079445C">
      <w:pPr>
        <w:pStyle w:val="afe"/>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e"/>
        <w:shd w:val="clear" w:color="auto" w:fill="auto"/>
        <w:rPr>
          <w:b/>
          <w:bCs/>
          <w:i/>
          <w:iCs/>
          <w:sz w:val="24"/>
          <w:szCs w:val="24"/>
        </w:rPr>
      </w:pPr>
    </w:p>
    <w:p w:rsidR="0079445C" w:rsidRDefault="0079445C">
      <w:pPr>
        <w:pStyle w:val="afe"/>
        <w:shd w:val="clear" w:color="auto" w:fill="auto"/>
        <w:rPr>
          <w:sz w:val="24"/>
          <w:szCs w:val="24"/>
        </w:rPr>
      </w:pPr>
    </w:p>
    <w:p w:rsidR="002E22BA" w:rsidRDefault="00B15639" w:rsidP="006010B0">
      <w:pPr>
        <w:pStyle w:val="14"/>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6010B0">
      <w:pPr>
        <w:pStyle w:val="25"/>
        <w:keepNext/>
        <w:keepLines/>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30" w:name="bookmark58"/>
      <w:bookmarkStart w:id="31" w:name="bookmark59"/>
      <w:r>
        <w:t>Для реализации программы профессионального модуля должны быть предусмотрены следующие специальные помещения:</w:t>
      </w:r>
      <w:bookmarkEnd w:id="30"/>
      <w:bookmarkEnd w:id="31"/>
    </w:p>
    <w:p w:rsidR="0041197A" w:rsidRPr="0041197A" w:rsidRDefault="0041197A" w:rsidP="0041197A">
      <w:pPr>
        <w:pStyle w:val="af9"/>
        <w:spacing w:after="0" w:line="240" w:lineRule="auto"/>
        <w:ind w:left="0" w:firstLine="720"/>
        <w:jc w:val="both"/>
        <w:rPr>
          <w:rFonts w:ascii="Times New Roman" w:eastAsia="Times New Roman" w:hAnsi="Times New Roman"/>
          <w:b/>
          <w:sz w:val="24"/>
          <w:szCs w:val="24"/>
        </w:rPr>
      </w:pPr>
      <w:r w:rsidRPr="0041197A">
        <w:rPr>
          <w:rFonts w:ascii="Times New Roman" w:hAnsi="Times New Roman"/>
          <w:b/>
          <w:sz w:val="24"/>
          <w:szCs w:val="24"/>
        </w:rPr>
        <w:t xml:space="preserve">Кабинет </w:t>
      </w:r>
      <w:r w:rsidRPr="0041197A">
        <w:rPr>
          <w:rFonts w:ascii="Times New Roman" w:eastAsia="Times New Roman" w:hAnsi="Times New Roman"/>
          <w:b/>
          <w:bCs/>
          <w:sz w:val="24"/>
          <w:szCs w:val="24"/>
          <w:lang w:eastAsia="ru-RU"/>
        </w:rPr>
        <w:t>общепрофессиональных дисциплин и профессиональных модулей</w:t>
      </w:r>
    </w:p>
    <w:p w:rsidR="0041197A" w:rsidRPr="0041197A" w:rsidRDefault="0041197A" w:rsidP="0041197A">
      <w:pPr>
        <w:pStyle w:val="af9"/>
        <w:tabs>
          <w:tab w:val="left" w:pos="709"/>
        </w:tabs>
        <w:spacing w:after="0" w:line="240" w:lineRule="auto"/>
        <w:ind w:left="0" w:firstLine="720"/>
        <w:jc w:val="both"/>
        <w:rPr>
          <w:rFonts w:ascii="Times New Roman" w:hAnsi="Times New Roman"/>
          <w:sz w:val="24"/>
          <w:szCs w:val="24"/>
        </w:rPr>
      </w:pPr>
      <w:r w:rsidRPr="0041197A">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41197A">
        <w:rPr>
          <w:rFonts w:ascii="Times New Roman" w:hAnsi="Times New Roman"/>
          <w:sz w:val="24"/>
          <w:szCs w:val="24"/>
          <w:lang w:val="en-US"/>
        </w:rPr>
        <w:t>Ubuntu</w:t>
      </w:r>
      <w:r w:rsidRPr="0041197A">
        <w:rPr>
          <w:rFonts w:ascii="Times New Roman" w:hAnsi="Times New Roman"/>
          <w:sz w:val="24"/>
          <w:szCs w:val="24"/>
        </w:rPr>
        <w:t>, onlyoffice, 7-</w:t>
      </w:r>
      <w:r w:rsidRPr="0041197A">
        <w:rPr>
          <w:rFonts w:ascii="Times New Roman" w:hAnsi="Times New Roman"/>
          <w:sz w:val="24"/>
          <w:szCs w:val="24"/>
          <w:lang w:val="en-US"/>
        </w:rPr>
        <w:t>zip</w:t>
      </w:r>
      <w:r w:rsidRPr="0041197A">
        <w:rPr>
          <w:rFonts w:ascii="Times New Roman" w:hAnsi="Times New Roman"/>
          <w:sz w:val="24"/>
          <w:szCs w:val="24"/>
        </w:rPr>
        <w:t xml:space="preserve">, </w:t>
      </w:r>
      <w:r w:rsidRPr="0041197A">
        <w:rPr>
          <w:rFonts w:ascii="Times New Roman" w:hAnsi="Times New Roman"/>
          <w:sz w:val="24"/>
          <w:szCs w:val="24"/>
          <w:lang w:val="en-US"/>
        </w:rPr>
        <w:t>Ocular</w:t>
      </w:r>
      <w:r w:rsidRPr="0041197A">
        <w:rPr>
          <w:rFonts w:ascii="Times New Roman" w:hAnsi="Times New Roman"/>
          <w:sz w:val="24"/>
          <w:szCs w:val="24"/>
        </w:rPr>
        <w:t xml:space="preserve">, Яндекс Браузер, </w:t>
      </w:r>
      <w:r w:rsidRPr="0041197A">
        <w:rPr>
          <w:rFonts w:ascii="Times New Roman" w:hAnsi="Times New Roman"/>
          <w:sz w:val="24"/>
          <w:szCs w:val="24"/>
          <w:lang w:val="en-US"/>
        </w:rPr>
        <w:t>draw</w:t>
      </w:r>
      <w:r w:rsidRPr="0041197A">
        <w:rPr>
          <w:rFonts w:ascii="Times New Roman" w:hAnsi="Times New Roman"/>
          <w:sz w:val="24"/>
          <w:szCs w:val="24"/>
        </w:rPr>
        <w:t>.</w:t>
      </w:r>
      <w:r w:rsidRPr="0041197A">
        <w:rPr>
          <w:rFonts w:ascii="Times New Roman" w:hAnsi="Times New Roman"/>
          <w:sz w:val="24"/>
          <w:szCs w:val="24"/>
          <w:lang w:val="en-US"/>
        </w:rPr>
        <w:t>io</w:t>
      </w:r>
      <w:r w:rsidRPr="0041197A">
        <w:rPr>
          <w:rFonts w:ascii="Times New Roman" w:hAnsi="Times New Roman"/>
          <w:sz w:val="24"/>
          <w:szCs w:val="24"/>
        </w:rPr>
        <w:t xml:space="preserve">, </w:t>
      </w:r>
      <w:r w:rsidRPr="0041197A">
        <w:rPr>
          <w:rFonts w:ascii="Times New Roman" w:hAnsi="Times New Roman"/>
          <w:sz w:val="24"/>
          <w:szCs w:val="24"/>
          <w:lang w:val="en-US"/>
        </w:rPr>
        <w:t>Git</w:t>
      </w:r>
      <w:r w:rsidRPr="0041197A">
        <w:rPr>
          <w:rFonts w:ascii="Times New Roman" w:hAnsi="Times New Roman"/>
          <w:sz w:val="24"/>
          <w:szCs w:val="24"/>
        </w:rPr>
        <w:t xml:space="preserve">, </w:t>
      </w:r>
      <w:r w:rsidRPr="0041197A">
        <w:rPr>
          <w:rFonts w:ascii="Times New Roman" w:hAnsi="Times New Roman"/>
          <w:sz w:val="24"/>
          <w:szCs w:val="24"/>
          <w:lang w:val="en-US"/>
        </w:rPr>
        <w:t>JetBrains</w:t>
      </w:r>
      <w:r w:rsidRPr="0041197A">
        <w:rPr>
          <w:rFonts w:ascii="Times New Roman" w:hAnsi="Times New Roman"/>
          <w:sz w:val="24"/>
          <w:szCs w:val="24"/>
        </w:rPr>
        <w:t xml:space="preserve"> </w:t>
      </w:r>
      <w:r w:rsidRPr="0041197A">
        <w:rPr>
          <w:rFonts w:ascii="Times New Roman" w:hAnsi="Times New Roman"/>
          <w:sz w:val="24"/>
          <w:szCs w:val="24"/>
          <w:lang w:val="en-US"/>
        </w:rPr>
        <w:t>Rider</w:t>
      </w:r>
      <w:r w:rsidRPr="0041197A">
        <w:rPr>
          <w:rFonts w:ascii="Times New Roman" w:hAnsi="Times New Roman"/>
          <w:sz w:val="24"/>
          <w:szCs w:val="24"/>
        </w:rPr>
        <w:t xml:space="preserve">, </w:t>
      </w:r>
      <w:r w:rsidRPr="0041197A">
        <w:rPr>
          <w:rFonts w:ascii="Times New Roman" w:hAnsi="Times New Roman"/>
          <w:sz w:val="24"/>
          <w:szCs w:val="24"/>
          <w:lang w:val="en-US"/>
        </w:rPr>
        <w:t>Qt</w:t>
      </w:r>
      <w:r w:rsidRPr="0041197A">
        <w:rPr>
          <w:rFonts w:ascii="Times New Roman" w:hAnsi="Times New Roman"/>
          <w:sz w:val="24"/>
          <w:szCs w:val="24"/>
        </w:rPr>
        <w:t xml:space="preserve"> </w:t>
      </w:r>
      <w:r w:rsidRPr="0041197A">
        <w:rPr>
          <w:rFonts w:ascii="Times New Roman" w:hAnsi="Times New Roman"/>
          <w:sz w:val="24"/>
          <w:szCs w:val="24"/>
          <w:lang w:val="en-US"/>
        </w:rPr>
        <w:t>Designer</w:t>
      </w:r>
      <w:r w:rsidRPr="0041197A">
        <w:rPr>
          <w:rFonts w:ascii="Times New Roman" w:hAnsi="Times New Roman"/>
          <w:sz w:val="24"/>
          <w:szCs w:val="24"/>
        </w:rPr>
        <w:t xml:space="preserve">, </w:t>
      </w:r>
      <w:r w:rsidRPr="0041197A">
        <w:rPr>
          <w:rFonts w:ascii="Times New Roman" w:hAnsi="Times New Roman"/>
          <w:sz w:val="24"/>
          <w:szCs w:val="24"/>
          <w:lang w:val="en-US"/>
        </w:rPr>
        <w:t>Visual</w:t>
      </w:r>
      <w:r w:rsidRPr="0041197A">
        <w:rPr>
          <w:rFonts w:ascii="Times New Roman" w:hAnsi="Times New Roman"/>
          <w:sz w:val="24"/>
          <w:szCs w:val="24"/>
        </w:rPr>
        <w:t xml:space="preserve"> </w:t>
      </w:r>
      <w:r w:rsidRPr="0041197A">
        <w:rPr>
          <w:rFonts w:ascii="Times New Roman" w:hAnsi="Times New Roman"/>
          <w:sz w:val="24"/>
          <w:szCs w:val="24"/>
          <w:lang w:val="en-US"/>
        </w:rPr>
        <w:t>Studio</w:t>
      </w:r>
      <w:r w:rsidRPr="0041197A">
        <w:rPr>
          <w:rFonts w:ascii="Times New Roman" w:hAnsi="Times New Roman"/>
          <w:sz w:val="24"/>
          <w:szCs w:val="24"/>
        </w:rPr>
        <w:t xml:space="preserve"> </w:t>
      </w:r>
      <w:r w:rsidRPr="0041197A">
        <w:rPr>
          <w:rFonts w:ascii="Times New Roman" w:hAnsi="Times New Roman"/>
          <w:sz w:val="24"/>
          <w:szCs w:val="24"/>
          <w:lang w:val="en-US"/>
        </w:rPr>
        <w:t>Code</w:t>
      </w:r>
      <w:r w:rsidRPr="0041197A">
        <w:rPr>
          <w:rFonts w:ascii="Times New Roman" w:hAnsi="Times New Roman"/>
          <w:sz w:val="24"/>
          <w:szCs w:val="24"/>
        </w:rPr>
        <w:t>,</w:t>
      </w:r>
      <w:r w:rsidRPr="004F21B5">
        <w:rPr>
          <w:rFonts w:ascii="Times New Roman" w:hAnsi="Times New Roman"/>
          <w:sz w:val="24"/>
          <w:szCs w:val="24"/>
        </w:rPr>
        <w:t xml:space="preserve"> </w:t>
      </w:r>
      <w:r w:rsidRPr="0041197A">
        <w:rPr>
          <w:rFonts w:ascii="Times New Roman" w:hAnsi="Times New Roman"/>
          <w:sz w:val="24"/>
          <w:szCs w:val="24"/>
          <w:lang w:val="en-US"/>
        </w:rPr>
        <w:t>Postman</w:t>
      </w:r>
      <w:r w:rsidRPr="0041197A">
        <w:rPr>
          <w:rFonts w:ascii="Times New Roman" w:hAnsi="Times New Roman"/>
          <w:sz w:val="24"/>
          <w:szCs w:val="24"/>
        </w:rPr>
        <w:t xml:space="preserve">, </w:t>
      </w:r>
      <w:r w:rsidRPr="0041197A">
        <w:rPr>
          <w:rFonts w:ascii="Times New Roman" w:hAnsi="Times New Roman"/>
          <w:sz w:val="24"/>
          <w:szCs w:val="24"/>
          <w:lang w:val="en-US"/>
        </w:rPr>
        <w:t>MySQL</w:t>
      </w:r>
      <w:r w:rsidRPr="0041197A">
        <w:rPr>
          <w:rFonts w:ascii="Times New Roman" w:hAnsi="Times New Roman"/>
          <w:sz w:val="24"/>
          <w:szCs w:val="24"/>
        </w:rPr>
        <w:t xml:space="preserve"> </w:t>
      </w:r>
      <w:r w:rsidRPr="0041197A">
        <w:rPr>
          <w:rFonts w:ascii="Times New Roman" w:hAnsi="Times New Roman"/>
          <w:sz w:val="24"/>
          <w:szCs w:val="24"/>
          <w:lang w:val="en-US"/>
        </w:rPr>
        <w:t>Workbench</w:t>
      </w:r>
      <w:r w:rsidRPr="0041197A">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41197A">
        <w:rPr>
          <w:rFonts w:ascii="Times New Roman" w:hAnsi="Times New Roman"/>
          <w:bCs/>
          <w:sz w:val="24"/>
          <w:szCs w:val="24"/>
        </w:rPr>
        <w:t xml:space="preserve">ехнические средства обучения: </w:t>
      </w:r>
      <w:r w:rsidRPr="0041197A">
        <w:rPr>
          <w:rFonts w:ascii="Times New Roman" w:hAnsi="Times New Roman"/>
          <w:sz w:val="24"/>
          <w:szCs w:val="24"/>
        </w:rPr>
        <w:t xml:space="preserve">персональный компьютер </w:t>
      </w:r>
      <w:r w:rsidRPr="0041197A">
        <w:rPr>
          <w:rFonts w:ascii="Times New Roman" w:eastAsia="Times New Roman" w:hAnsi="Times New Roman" w:cs="Times New Roman"/>
          <w:bCs/>
          <w:sz w:val="24"/>
          <w:szCs w:val="24"/>
        </w:rPr>
        <w:t xml:space="preserve">(процессор </w:t>
      </w:r>
      <w:r w:rsidRPr="0041197A">
        <w:rPr>
          <w:rFonts w:ascii="Times New Roman" w:eastAsia="Times New Roman" w:hAnsi="Times New Roman" w:cs="Times New Roman"/>
          <w:bCs/>
          <w:sz w:val="24"/>
          <w:szCs w:val="24"/>
          <w:lang w:val="en-US"/>
        </w:rPr>
        <w:t>Core</w:t>
      </w:r>
      <w:r w:rsidRPr="0041197A">
        <w:rPr>
          <w:rFonts w:ascii="Times New Roman" w:eastAsia="Times New Roman" w:hAnsi="Times New Roman" w:cs="Times New Roman"/>
          <w:bCs/>
          <w:sz w:val="24"/>
          <w:szCs w:val="24"/>
        </w:rPr>
        <w:t xml:space="preserve"> </w:t>
      </w:r>
      <w:r w:rsidRPr="0041197A">
        <w:rPr>
          <w:rFonts w:ascii="Times New Roman" w:eastAsia="Times New Roman" w:hAnsi="Times New Roman" w:cs="Times New Roman"/>
          <w:bCs/>
          <w:sz w:val="24"/>
          <w:szCs w:val="24"/>
          <w:lang w:val="en-US"/>
        </w:rPr>
        <w:t>i</w:t>
      </w:r>
      <w:r w:rsidRPr="0041197A">
        <w:rPr>
          <w:rFonts w:ascii="Times New Roman" w:eastAsia="Times New Roman" w:hAnsi="Times New Roman" w:cs="Times New Roman"/>
          <w:bCs/>
          <w:sz w:val="24"/>
          <w:szCs w:val="24"/>
        </w:rPr>
        <w:t>3, оперативная память объемом 8 Гб)</w:t>
      </w:r>
      <w:r w:rsidRPr="0041197A">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rsidR="00AA285D" w:rsidRPr="0041197A" w:rsidRDefault="0041197A" w:rsidP="0041197A">
      <w:pPr>
        <w:pStyle w:val="af9"/>
        <w:spacing w:after="0" w:line="240" w:lineRule="auto"/>
        <w:ind w:left="0" w:firstLine="720"/>
        <w:jc w:val="both"/>
        <w:rPr>
          <w:rFonts w:ascii="Times New Roman" w:hAnsi="Times New Roman"/>
          <w:bCs/>
          <w:sz w:val="24"/>
          <w:szCs w:val="24"/>
        </w:rPr>
      </w:pPr>
      <w:r w:rsidRPr="0041197A">
        <w:rPr>
          <w:rFonts w:ascii="Times New Roman" w:eastAsia="Times New Roman" w:hAnsi="Times New Roman"/>
          <w:b/>
          <w:bCs/>
          <w:sz w:val="24"/>
          <w:szCs w:val="24"/>
          <w:lang w:eastAsia="ru-RU"/>
        </w:rPr>
        <w:t>Мастерская «Разработки интерфейса и 3Д-моделей»</w:t>
      </w:r>
      <w:r w:rsidRPr="0041197A">
        <w:rPr>
          <w:rFonts w:ascii="Times New Roman" w:hAnsi="Times New Roman"/>
          <w:b/>
          <w:bCs/>
          <w:sz w:val="24"/>
          <w:szCs w:val="24"/>
        </w:rPr>
        <w:t xml:space="preserve">: </w:t>
      </w:r>
      <w:r w:rsidRPr="0041197A">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w:t>
      </w:r>
      <w:r w:rsidRPr="0041197A">
        <w:rPr>
          <w:rFonts w:ascii="Times New Roman" w:hAnsi="Times New Roman"/>
          <w:bCs/>
          <w:sz w:val="24"/>
          <w:szCs w:val="24"/>
        </w:rPr>
        <w:t xml:space="preserve">комплект программного обеспечения </w:t>
      </w:r>
      <w:r w:rsidRPr="0041197A">
        <w:rPr>
          <w:rFonts w:ascii="Times New Roman" w:hAnsi="Times New Roman"/>
          <w:sz w:val="24"/>
          <w:szCs w:val="24"/>
        </w:rPr>
        <w:t xml:space="preserve">(Linux </w:t>
      </w:r>
      <w:r w:rsidRPr="0041197A">
        <w:rPr>
          <w:rFonts w:ascii="Times New Roman" w:hAnsi="Times New Roman"/>
          <w:sz w:val="24"/>
          <w:szCs w:val="24"/>
          <w:lang w:val="en-US"/>
        </w:rPr>
        <w:t>KUbuntu</w:t>
      </w:r>
      <w:r w:rsidRPr="0041197A">
        <w:rPr>
          <w:rFonts w:ascii="Times New Roman" w:hAnsi="Times New Roman"/>
          <w:sz w:val="24"/>
          <w:szCs w:val="24"/>
        </w:rPr>
        <w:t>, onlyoffice, 7-</w:t>
      </w:r>
      <w:r w:rsidRPr="0041197A">
        <w:rPr>
          <w:rFonts w:ascii="Times New Roman" w:hAnsi="Times New Roman"/>
          <w:sz w:val="24"/>
          <w:szCs w:val="24"/>
          <w:lang w:val="en-US"/>
        </w:rPr>
        <w:t>zip</w:t>
      </w:r>
      <w:r w:rsidRPr="0041197A">
        <w:rPr>
          <w:rFonts w:ascii="Times New Roman" w:hAnsi="Times New Roman"/>
          <w:sz w:val="24"/>
          <w:szCs w:val="24"/>
        </w:rPr>
        <w:t xml:space="preserve">, </w:t>
      </w:r>
      <w:r w:rsidRPr="0041197A">
        <w:rPr>
          <w:rFonts w:ascii="Times New Roman" w:hAnsi="Times New Roman"/>
          <w:sz w:val="24"/>
          <w:szCs w:val="24"/>
          <w:lang w:val="en-US"/>
        </w:rPr>
        <w:t>Ocular</w:t>
      </w:r>
      <w:r w:rsidRPr="0041197A">
        <w:rPr>
          <w:rFonts w:ascii="Times New Roman" w:hAnsi="Times New Roman"/>
          <w:sz w:val="24"/>
          <w:szCs w:val="24"/>
        </w:rPr>
        <w:t xml:space="preserve">, Яндекс Браузер, </w:t>
      </w:r>
      <w:r w:rsidRPr="0041197A">
        <w:rPr>
          <w:rFonts w:ascii="Times New Roman" w:hAnsi="Times New Roman"/>
          <w:sz w:val="24"/>
          <w:szCs w:val="24"/>
          <w:lang w:val="en-US"/>
        </w:rPr>
        <w:t>draw</w:t>
      </w:r>
      <w:r w:rsidRPr="0041197A">
        <w:rPr>
          <w:rFonts w:ascii="Times New Roman" w:hAnsi="Times New Roman"/>
          <w:sz w:val="24"/>
          <w:szCs w:val="24"/>
        </w:rPr>
        <w:t>.</w:t>
      </w:r>
      <w:r w:rsidRPr="0041197A">
        <w:rPr>
          <w:rFonts w:ascii="Times New Roman" w:hAnsi="Times New Roman"/>
          <w:sz w:val="24"/>
          <w:szCs w:val="24"/>
          <w:lang w:val="en-US"/>
        </w:rPr>
        <w:t>io</w:t>
      </w:r>
      <w:r w:rsidRPr="0041197A">
        <w:rPr>
          <w:rFonts w:ascii="Times New Roman" w:hAnsi="Times New Roman"/>
          <w:sz w:val="24"/>
          <w:szCs w:val="24"/>
        </w:rPr>
        <w:t xml:space="preserve">, </w:t>
      </w:r>
      <w:r w:rsidRPr="0041197A">
        <w:rPr>
          <w:rFonts w:ascii="Times New Roman" w:hAnsi="Times New Roman"/>
          <w:sz w:val="24"/>
          <w:szCs w:val="24"/>
          <w:lang w:val="en-US"/>
        </w:rPr>
        <w:t>Git</w:t>
      </w:r>
      <w:r w:rsidRPr="0041197A">
        <w:rPr>
          <w:rFonts w:ascii="Times New Roman" w:hAnsi="Times New Roman"/>
          <w:sz w:val="24"/>
          <w:szCs w:val="24"/>
        </w:rPr>
        <w:t xml:space="preserve">, </w:t>
      </w:r>
      <w:r w:rsidRPr="0041197A">
        <w:rPr>
          <w:rFonts w:ascii="Times New Roman" w:hAnsi="Times New Roman"/>
          <w:sz w:val="24"/>
          <w:szCs w:val="24"/>
          <w:lang w:val="en-US"/>
        </w:rPr>
        <w:t>JetBrains</w:t>
      </w:r>
      <w:r w:rsidRPr="0041197A">
        <w:rPr>
          <w:rFonts w:ascii="Times New Roman" w:hAnsi="Times New Roman"/>
          <w:sz w:val="24"/>
          <w:szCs w:val="24"/>
        </w:rPr>
        <w:t xml:space="preserve"> </w:t>
      </w:r>
      <w:r w:rsidRPr="0041197A">
        <w:rPr>
          <w:rFonts w:ascii="Times New Roman" w:hAnsi="Times New Roman"/>
          <w:sz w:val="24"/>
          <w:szCs w:val="24"/>
          <w:lang w:val="en-US"/>
        </w:rPr>
        <w:t>Rider</w:t>
      </w:r>
      <w:r w:rsidRPr="0041197A">
        <w:rPr>
          <w:rFonts w:ascii="Times New Roman" w:hAnsi="Times New Roman"/>
          <w:sz w:val="24"/>
          <w:szCs w:val="24"/>
        </w:rPr>
        <w:t xml:space="preserve">, </w:t>
      </w:r>
      <w:r w:rsidRPr="0041197A">
        <w:rPr>
          <w:rFonts w:ascii="Times New Roman" w:hAnsi="Times New Roman"/>
          <w:sz w:val="24"/>
          <w:szCs w:val="24"/>
          <w:lang w:val="en-US"/>
        </w:rPr>
        <w:t>Qt</w:t>
      </w:r>
      <w:r w:rsidRPr="0041197A">
        <w:rPr>
          <w:rFonts w:ascii="Times New Roman" w:hAnsi="Times New Roman"/>
          <w:sz w:val="24"/>
          <w:szCs w:val="24"/>
        </w:rPr>
        <w:t xml:space="preserve"> </w:t>
      </w:r>
      <w:r w:rsidRPr="0041197A">
        <w:rPr>
          <w:rFonts w:ascii="Times New Roman" w:hAnsi="Times New Roman"/>
          <w:sz w:val="24"/>
          <w:szCs w:val="24"/>
          <w:lang w:val="en-US"/>
        </w:rPr>
        <w:t>Designer</w:t>
      </w:r>
      <w:r w:rsidRPr="0041197A">
        <w:rPr>
          <w:rFonts w:ascii="Times New Roman" w:hAnsi="Times New Roman"/>
          <w:sz w:val="24"/>
          <w:szCs w:val="24"/>
        </w:rPr>
        <w:t xml:space="preserve">, </w:t>
      </w:r>
      <w:r w:rsidRPr="0041197A">
        <w:rPr>
          <w:rFonts w:ascii="Times New Roman" w:hAnsi="Times New Roman"/>
          <w:sz w:val="24"/>
          <w:szCs w:val="24"/>
          <w:lang w:val="en-US"/>
        </w:rPr>
        <w:t>Visual</w:t>
      </w:r>
      <w:r w:rsidRPr="0041197A">
        <w:rPr>
          <w:rFonts w:ascii="Times New Roman" w:hAnsi="Times New Roman"/>
          <w:sz w:val="24"/>
          <w:szCs w:val="24"/>
        </w:rPr>
        <w:t xml:space="preserve"> </w:t>
      </w:r>
      <w:r w:rsidRPr="0041197A">
        <w:rPr>
          <w:rFonts w:ascii="Times New Roman" w:hAnsi="Times New Roman"/>
          <w:sz w:val="24"/>
          <w:szCs w:val="24"/>
          <w:lang w:val="en-US"/>
        </w:rPr>
        <w:t>Studio</w:t>
      </w:r>
      <w:r w:rsidRPr="0041197A">
        <w:rPr>
          <w:rFonts w:ascii="Times New Roman" w:hAnsi="Times New Roman"/>
          <w:sz w:val="24"/>
          <w:szCs w:val="24"/>
        </w:rPr>
        <w:t xml:space="preserve"> </w:t>
      </w:r>
      <w:r w:rsidRPr="0041197A">
        <w:rPr>
          <w:rFonts w:ascii="Times New Roman" w:hAnsi="Times New Roman"/>
          <w:sz w:val="24"/>
          <w:szCs w:val="24"/>
          <w:lang w:val="en-US"/>
        </w:rPr>
        <w:t>Code</w:t>
      </w:r>
      <w:r w:rsidRPr="0041197A">
        <w:rPr>
          <w:rFonts w:ascii="Times New Roman" w:hAnsi="Times New Roman"/>
          <w:sz w:val="24"/>
          <w:szCs w:val="24"/>
        </w:rPr>
        <w:t>,</w:t>
      </w:r>
      <w:r w:rsidRPr="0041197A">
        <w:rPr>
          <w:rFonts w:ascii="Times New Roman" w:hAnsi="Times New Roman"/>
          <w:sz w:val="24"/>
          <w:szCs w:val="24"/>
          <w:lang w:val="en-US"/>
        </w:rPr>
        <w:t>Postman</w:t>
      </w:r>
      <w:r w:rsidRPr="0041197A">
        <w:rPr>
          <w:rFonts w:ascii="Times New Roman" w:hAnsi="Times New Roman"/>
          <w:sz w:val="24"/>
          <w:szCs w:val="24"/>
        </w:rPr>
        <w:t xml:space="preserve">, </w:t>
      </w:r>
      <w:r w:rsidRPr="0041197A">
        <w:rPr>
          <w:rFonts w:ascii="Times New Roman" w:hAnsi="Times New Roman"/>
          <w:sz w:val="24"/>
          <w:szCs w:val="24"/>
          <w:lang w:val="en-US"/>
        </w:rPr>
        <w:t>MySQL</w:t>
      </w:r>
      <w:r w:rsidRPr="0041197A">
        <w:rPr>
          <w:rFonts w:ascii="Times New Roman" w:hAnsi="Times New Roman"/>
          <w:sz w:val="24"/>
          <w:szCs w:val="24"/>
        </w:rPr>
        <w:t xml:space="preserve"> </w:t>
      </w:r>
      <w:r w:rsidRPr="0041197A">
        <w:rPr>
          <w:rFonts w:ascii="Times New Roman" w:hAnsi="Times New Roman"/>
          <w:sz w:val="24"/>
          <w:szCs w:val="24"/>
          <w:lang w:val="en-US"/>
        </w:rPr>
        <w:t>Workbench</w:t>
      </w:r>
      <w:r w:rsidRPr="0041197A">
        <w:rPr>
          <w:rFonts w:ascii="Times New Roman" w:hAnsi="Times New Roman"/>
          <w:sz w:val="24"/>
          <w:szCs w:val="24"/>
        </w:rPr>
        <w:t xml:space="preserve">, </w:t>
      </w:r>
      <w:r w:rsidRPr="0041197A">
        <w:rPr>
          <w:rFonts w:ascii="Times New Roman" w:hAnsi="Times New Roman"/>
          <w:sz w:val="24"/>
          <w:szCs w:val="24"/>
          <w:lang w:val="en-US"/>
        </w:rPr>
        <w:t>GIMP</w:t>
      </w:r>
      <w:r w:rsidRPr="0041197A">
        <w:rPr>
          <w:rFonts w:ascii="Times New Roman" w:hAnsi="Times New Roman"/>
          <w:sz w:val="24"/>
          <w:szCs w:val="24"/>
        </w:rPr>
        <w:t xml:space="preserve">, </w:t>
      </w:r>
      <w:r w:rsidRPr="0041197A">
        <w:rPr>
          <w:rFonts w:ascii="Times New Roman" w:hAnsi="Times New Roman"/>
          <w:sz w:val="24"/>
          <w:szCs w:val="24"/>
          <w:lang w:val="en-US"/>
        </w:rPr>
        <w:t>Krita</w:t>
      </w:r>
      <w:r w:rsidRPr="0041197A">
        <w:rPr>
          <w:rFonts w:ascii="Times New Roman" w:hAnsi="Times New Roman"/>
          <w:sz w:val="24"/>
          <w:szCs w:val="24"/>
        </w:rPr>
        <w:t xml:space="preserve">, </w:t>
      </w:r>
      <w:r w:rsidRPr="0041197A">
        <w:rPr>
          <w:rFonts w:ascii="Times New Roman" w:hAnsi="Times New Roman"/>
          <w:sz w:val="24"/>
          <w:szCs w:val="24"/>
          <w:lang w:val="en-US"/>
        </w:rPr>
        <w:t>Maya</w:t>
      </w:r>
      <w:r w:rsidRPr="0041197A">
        <w:rPr>
          <w:rFonts w:ascii="Times New Roman" w:hAnsi="Times New Roman"/>
          <w:sz w:val="24"/>
          <w:szCs w:val="24"/>
        </w:rPr>
        <w:t xml:space="preserve">, </w:t>
      </w:r>
      <w:r w:rsidRPr="0041197A">
        <w:rPr>
          <w:rFonts w:ascii="Times New Roman" w:hAnsi="Times New Roman"/>
          <w:sz w:val="24"/>
          <w:szCs w:val="24"/>
          <w:lang w:val="en-US"/>
        </w:rPr>
        <w:t>Blender</w:t>
      </w:r>
      <w:r w:rsidRPr="0041197A">
        <w:rPr>
          <w:rFonts w:ascii="Times New Roman" w:hAnsi="Times New Roman"/>
          <w:sz w:val="24"/>
          <w:szCs w:val="24"/>
        </w:rPr>
        <w:t xml:space="preserve">,  </w:t>
      </w:r>
      <w:r w:rsidRPr="0041197A">
        <w:rPr>
          <w:rFonts w:ascii="Times New Roman" w:hAnsi="Times New Roman"/>
          <w:sz w:val="24"/>
          <w:szCs w:val="24"/>
          <w:lang w:val="en-US"/>
        </w:rPr>
        <w:t>Docker</w:t>
      </w:r>
      <w:r w:rsidRPr="0041197A">
        <w:rPr>
          <w:rFonts w:ascii="Times New Roman" w:hAnsi="Times New Roman"/>
          <w:sz w:val="24"/>
          <w:szCs w:val="24"/>
        </w:rPr>
        <w:t xml:space="preserve">, </w:t>
      </w:r>
      <w:r w:rsidRPr="0041197A">
        <w:rPr>
          <w:rFonts w:ascii="Times New Roman" w:hAnsi="Times New Roman"/>
          <w:sz w:val="24"/>
          <w:szCs w:val="24"/>
          <w:lang w:val="en-US"/>
        </w:rPr>
        <w:t>Zabbix</w:t>
      </w:r>
      <w:r w:rsidRPr="0041197A">
        <w:rPr>
          <w:rFonts w:ascii="Times New Roman" w:hAnsi="Times New Roman"/>
          <w:sz w:val="24"/>
          <w:szCs w:val="24"/>
        </w:rPr>
        <w:t xml:space="preserve">, </w:t>
      </w:r>
      <w:r w:rsidRPr="0041197A">
        <w:rPr>
          <w:rFonts w:ascii="Times New Roman" w:hAnsi="Times New Roman"/>
          <w:sz w:val="24"/>
          <w:szCs w:val="24"/>
          <w:lang w:val="en-US"/>
        </w:rPr>
        <w:t>LogHouse</w:t>
      </w:r>
      <w:r w:rsidRPr="0041197A">
        <w:rPr>
          <w:rFonts w:ascii="Times New Roman" w:hAnsi="Times New Roman"/>
          <w:sz w:val="24"/>
          <w:szCs w:val="24"/>
        </w:rPr>
        <w:t xml:space="preserve">, </w:t>
      </w:r>
      <w:r w:rsidRPr="0041197A">
        <w:rPr>
          <w:rFonts w:ascii="Times New Roman" w:hAnsi="Times New Roman"/>
          <w:sz w:val="24"/>
          <w:szCs w:val="24"/>
          <w:lang w:val="en-US"/>
        </w:rPr>
        <w:t>Hashicorp</w:t>
      </w:r>
      <w:r w:rsidRPr="0041197A">
        <w:rPr>
          <w:rFonts w:ascii="Times New Roman" w:hAnsi="Times New Roman"/>
          <w:sz w:val="24"/>
          <w:szCs w:val="24"/>
        </w:rPr>
        <w:t xml:space="preserve"> </w:t>
      </w:r>
      <w:r w:rsidRPr="0041197A">
        <w:rPr>
          <w:rFonts w:ascii="Times New Roman" w:hAnsi="Times New Roman"/>
          <w:sz w:val="24"/>
          <w:szCs w:val="24"/>
          <w:lang w:val="en-US"/>
        </w:rPr>
        <w:t>Vault</w:t>
      </w:r>
      <w:r w:rsidRPr="0041197A">
        <w:rPr>
          <w:rFonts w:ascii="Times New Roman" w:hAnsi="Times New Roman"/>
          <w:sz w:val="24"/>
          <w:szCs w:val="24"/>
        </w:rPr>
        <w:t xml:space="preserve">, </w:t>
      </w:r>
      <w:r w:rsidRPr="0041197A">
        <w:rPr>
          <w:rFonts w:ascii="Times New Roman" w:hAnsi="Times New Roman"/>
          <w:sz w:val="24"/>
          <w:szCs w:val="24"/>
          <w:lang w:val="en-US"/>
        </w:rPr>
        <w:t>OpenVPN</w:t>
      </w:r>
      <w:r w:rsidRPr="0041197A">
        <w:rPr>
          <w:rFonts w:ascii="Times New Roman" w:hAnsi="Times New Roman"/>
          <w:sz w:val="24"/>
          <w:szCs w:val="24"/>
        </w:rPr>
        <w:t xml:space="preserve">, </w:t>
      </w:r>
      <w:r w:rsidRPr="0041197A">
        <w:rPr>
          <w:rFonts w:ascii="Times New Roman" w:hAnsi="Times New Roman"/>
          <w:sz w:val="24"/>
          <w:szCs w:val="24"/>
          <w:lang w:val="en-US"/>
        </w:rPr>
        <w:t>Terraform</w:t>
      </w:r>
      <w:r w:rsidRPr="0041197A">
        <w:rPr>
          <w:rFonts w:ascii="Times New Roman" w:hAnsi="Times New Roman"/>
          <w:sz w:val="24"/>
          <w:szCs w:val="24"/>
        </w:rPr>
        <w:t>+</w:t>
      </w:r>
      <w:r w:rsidRPr="0041197A">
        <w:rPr>
          <w:rFonts w:ascii="Times New Roman" w:hAnsi="Times New Roman"/>
          <w:sz w:val="24"/>
          <w:szCs w:val="24"/>
          <w:lang w:val="en-US"/>
        </w:rPr>
        <w:t>Ansible</w:t>
      </w:r>
      <w:r w:rsidRPr="0041197A">
        <w:rPr>
          <w:rFonts w:ascii="Times New Roman" w:hAnsi="Times New Roman"/>
          <w:sz w:val="24"/>
          <w:szCs w:val="24"/>
        </w:rPr>
        <w:t xml:space="preserve">, </w:t>
      </w:r>
      <w:r w:rsidRPr="0041197A">
        <w:rPr>
          <w:rFonts w:ascii="Times New Roman" w:hAnsi="Times New Roman"/>
          <w:sz w:val="24"/>
          <w:szCs w:val="24"/>
          <w:lang w:val="en-US"/>
        </w:rPr>
        <w:t>MaxPatrol</w:t>
      </w:r>
      <w:r w:rsidRPr="0041197A">
        <w:rPr>
          <w:rFonts w:ascii="Times New Roman" w:hAnsi="Times New Roman"/>
          <w:sz w:val="24"/>
          <w:szCs w:val="24"/>
        </w:rPr>
        <w:t xml:space="preserve"> </w:t>
      </w:r>
      <w:r w:rsidRPr="0041197A">
        <w:rPr>
          <w:rFonts w:ascii="Times New Roman" w:hAnsi="Times New Roman"/>
          <w:sz w:val="24"/>
          <w:szCs w:val="24"/>
          <w:lang w:val="en-US"/>
        </w:rPr>
        <w:t>VM</w:t>
      </w:r>
      <w:r w:rsidRPr="0041197A">
        <w:rPr>
          <w:rFonts w:ascii="Times New Roman" w:hAnsi="Times New Roman"/>
          <w:sz w:val="24"/>
          <w:szCs w:val="24"/>
        </w:rPr>
        <w:t xml:space="preserve">, </w:t>
      </w:r>
      <w:r w:rsidRPr="0041197A">
        <w:rPr>
          <w:rFonts w:ascii="Times New Roman" w:hAnsi="Times New Roman"/>
          <w:sz w:val="24"/>
          <w:szCs w:val="24"/>
          <w:lang w:val="en-US"/>
        </w:rPr>
        <w:t>Red</w:t>
      </w:r>
      <w:r w:rsidRPr="0041197A">
        <w:rPr>
          <w:rFonts w:ascii="Times New Roman" w:hAnsi="Times New Roman"/>
          <w:sz w:val="24"/>
          <w:szCs w:val="24"/>
        </w:rPr>
        <w:t xml:space="preserve"> </w:t>
      </w:r>
      <w:r w:rsidRPr="0041197A">
        <w:rPr>
          <w:rFonts w:ascii="Times New Roman" w:hAnsi="Times New Roman"/>
          <w:sz w:val="24"/>
          <w:szCs w:val="24"/>
          <w:lang w:val="en-US"/>
        </w:rPr>
        <w:t>Team</w:t>
      </w:r>
      <w:r w:rsidRPr="0041197A">
        <w:rPr>
          <w:rFonts w:ascii="Times New Roman" w:hAnsi="Times New Roman"/>
          <w:sz w:val="24"/>
          <w:szCs w:val="24"/>
        </w:rPr>
        <w:t xml:space="preserve"> </w:t>
      </w:r>
      <w:r w:rsidRPr="0041197A">
        <w:rPr>
          <w:rFonts w:ascii="Times New Roman" w:hAnsi="Times New Roman"/>
          <w:sz w:val="24"/>
          <w:szCs w:val="24"/>
          <w:lang w:val="en-US"/>
        </w:rPr>
        <w:t>Tools</w:t>
      </w:r>
      <w:r w:rsidRPr="0041197A">
        <w:rPr>
          <w:rFonts w:ascii="Times New Roman" w:hAnsi="Times New Roman"/>
          <w:sz w:val="24"/>
          <w:szCs w:val="24"/>
        </w:rPr>
        <w:t xml:space="preserve">, </w:t>
      </w:r>
      <w:r w:rsidRPr="0041197A">
        <w:rPr>
          <w:rFonts w:ascii="Times New Roman" w:hAnsi="Times New Roman"/>
          <w:sz w:val="24"/>
          <w:szCs w:val="24"/>
          <w:lang w:val="en-US"/>
        </w:rPr>
        <w:t>Zammad</w:t>
      </w:r>
      <w:r w:rsidRPr="0041197A">
        <w:rPr>
          <w:rFonts w:ascii="Times New Roman" w:hAnsi="Times New Roman"/>
          <w:sz w:val="24"/>
          <w:szCs w:val="24"/>
        </w:rPr>
        <w:t xml:space="preserve">, Яндекс Облако, </w:t>
      </w:r>
      <w:r w:rsidRPr="0041197A">
        <w:rPr>
          <w:rFonts w:ascii="Times New Roman" w:hAnsi="Times New Roman"/>
          <w:sz w:val="24"/>
          <w:szCs w:val="24"/>
          <w:lang w:val="en-US"/>
        </w:rPr>
        <w:t>Power</w:t>
      </w:r>
      <w:r w:rsidRPr="0041197A">
        <w:rPr>
          <w:rFonts w:ascii="Times New Roman" w:hAnsi="Times New Roman"/>
          <w:sz w:val="24"/>
          <w:szCs w:val="24"/>
        </w:rPr>
        <w:t xml:space="preserve"> В</w:t>
      </w:r>
      <w:r w:rsidRPr="0041197A">
        <w:rPr>
          <w:rFonts w:ascii="Times New Roman" w:hAnsi="Times New Roman"/>
          <w:sz w:val="24"/>
          <w:szCs w:val="24"/>
          <w:lang w:val="en-US"/>
        </w:rPr>
        <w:t>I</w:t>
      </w:r>
      <w:r w:rsidRPr="0041197A">
        <w:rPr>
          <w:rFonts w:ascii="Times New Roman" w:hAnsi="Times New Roman"/>
          <w:sz w:val="24"/>
          <w:szCs w:val="24"/>
        </w:rPr>
        <w:t xml:space="preserve"> </w:t>
      </w:r>
      <w:r w:rsidRPr="0041197A">
        <w:rPr>
          <w:rFonts w:ascii="Times New Roman" w:hAnsi="Times New Roman"/>
          <w:sz w:val="24"/>
          <w:szCs w:val="24"/>
          <w:lang w:val="en-US"/>
        </w:rPr>
        <w:t>Desktop</w:t>
      </w:r>
      <w:r w:rsidRPr="0041197A">
        <w:rPr>
          <w:rFonts w:ascii="Times New Roman" w:hAnsi="Times New Roman"/>
          <w:sz w:val="24"/>
          <w:szCs w:val="24"/>
        </w:rPr>
        <w:t>)</w:t>
      </w:r>
      <w:r w:rsidRPr="0041197A">
        <w:rPr>
          <w:rFonts w:ascii="Times New Roman" w:hAnsi="Times New Roman"/>
          <w:bCs/>
          <w:sz w:val="24"/>
          <w:szCs w:val="24"/>
        </w:rPr>
        <w:t>.  Аппаратное обеспечение: Автоматизированное рабочее место обучающегося: ПК-10 шт., Компьютерная сеть, Автоматизированное рабочее место преподавателя: ПК- 1 шт, МФУ -1 шт.Медиатека и электронные учебно-методические комплексы - 2 шт.</w:t>
      </w:r>
    </w:p>
    <w:p w:rsidR="0041197A" w:rsidRPr="0041197A" w:rsidRDefault="0041197A" w:rsidP="0041197A">
      <w:pPr>
        <w:pStyle w:val="af9"/>
        <w:spacing w:after="0" w:line="240" w:lineRule="auto"/>
        <w:ind w:left="0" w:firstLine="720"/>
        <w:jc w:val="both"/>
        <w:rPr>
          <w:sz w:val="24"/>
          <w:szCs w:val="24"/>
        </w:rPr>
      </w:pPr>
      <w:r w:rsidRPr="0041197A">
        <w:rPr>
          <w:rFonts w:ascii="Times New Roman" w:hAnsi="Times New Roman"/>
          <w:b/>
          <w:sz w:val="24"/>
          <w:szCs w:val="24"/>
        </w:rPr>
        <w:t>ООО «Фабрика решений»</w:t>
      </w:r>
      <w:r w:rsidRPr="0041197A">
        <w:rPr>
          <w:rFonts w:ascii="Times New Roman" w:hAnsi="Times New Roman"/>
          <w:sz w:val="24"/>
          <w:szCs w:val="24"/>
        </w:rPr>
        <w:t xml:space="preserve"> Индивидуальные рабочие мест</w:t>
      </w:r>
      <w:r w:rsidRPr="0041197A">
        <w:rPr>
          <w:rFonts w:ascii="Times New Roman" w:eastAsia="Times New Roman" w:hAnsi="Times New Roman"/>
          <w:sz w:val="24"/>
          <w:szCs w:val="24"/>
          <w:lang w:eastAsia="ru-RU"/>
        </w:rPr>
        <w:t>а на базе ВТ</w:t>
      </w:r>
      <w:r w:rsidRPr="0041197A">
        <w:rPr>
          <w:rFonts w:ascii="Times New Roman" w:eastAsia="Times New Roman" w:hAnsi="Times New Roman"/>
          <w:b/>
          <w:bCs/>
          <w:sz w:val="24"/>
          <w:szCs w:val="24"/>
          <w:lang w:eastAsia="ru-RU"/>
        </w:rPr>
        <w:t xml:space="preserve">, </w:t>
      </w:r>
      <w:r w:rsidRPr="0041197A">
        <w:rPr>
          <w:rFonts w:ascii="Times New Roman" w:hAnsi="Times New Roman"/>
          <w:bCs/>
          <w:sz w:val="24"/>
          <w:szCs w:val="24"/>
        </w:rPr>
        <w:t xml:space="preserve">комплект свободного программного обеспечения </w:t>
      </w:r>
      <w:r w:rsidRPr="0041197A">
        <w:rPr>
          <w:rFonts w:ascii="Times New Roman" w:hAnsi="Times New Roman"/>
          <w:sz w:val="24"/>
          <w:szCs w:val="24"/>
        </w:rPr>
        <w:t xml:space="preserve">(Linux </w:t>
      </w:r>
      <w:r w:rsidRPr="0041197A">
        <w:rPr>
          <w:rFonts w:ascii="Times New Roman" w:hAnsi="Times New Roman"/>
          <w:sz w:val="24"/>
          <w:szCs w:val="24"/>
          <w:lang w:val="en-US"/>
        </w:rPr>
        <w:t>KUbuntu</w:t>
      </w:r>
      <w:r w:rsidRPr="0041197A">
        <w:rPr>
          <w:rFonts w:ascii="Times New Roman" w:hAnsi="Times New Roman"/>
          <w:sz w:val="24"/>
          <w:szCs w:val="24"/>
        </w:rPr>
        <w:t>, onlyoffice, 7-</w:t>
      </w:r>
      <w:r w:rsidRPr="0041197A">
        <w:rPr>
          <w:rFonts w:ascii="Times New Roman" w:hAnsi="Times New Roman"/>
          <w:sz w:val="24"/>
          <w:szCs w:val="24"/>
          <w:lang w:val="en-US"/>
        </w:rPr>
        <w:t>zip</w:t>
      </w:r>
      <w:r w:rsidRPr="0041197A">
        <w:rPr>
          <w:rFonts w:ascii="Times New Roman" w:hAnsi="Times New Roman"/>
          <w:sz w:val="24"/>
          <w:szCs w:val="24"/>
        </w:rPr>
        <w:t xml:space="preserve">, </w:t>
      </w:r>
      <w:r w:rsidRPr="0041197A">
        <w:rPr>
          <w:rFonts w:ascii="Times New Roman" w:hAnsi="Times New Roman"/>
          <w:sz w:val="24"/>
          <w:szCs w:val="24"/>
          <w:lang w:val="en-US"/>
        </w:rPr>
        <w:t>Ocular</w:t>
      </w:r>
      <w:r w:rsidRPr="0041197A">
        <w:rPr>
          <w:rFonts w:ascii="Times New Roman" w:hAnsi="Times New Roman"/>
          <w:sz w:val="24"/>
          <w:szCs w:val="24"/>
        </w:rPr>
        <w:t xml:space="preserve">, Яндекс Браузер, </w:t>
      </w:r>
      <w:r w:rsidRPr="0041197A">
        <w:rPr>
          <w:rFonts w:ascii="Times New Roman" w:hAnsi="Times New Roman"/>
          <w:sz w:val="24"/>
          <w:szCs w:val="24"/>
          <w:lang w:val="en-US"/>
        </w:rPr>
        <w:t>draw</w:t>
      </w:r>
      <w:r w:rsidRPr="0041197A">
        <w:rPr>
          <w:rFonts w:ascii="Times New Roman" w:hAnsi="Times New Roman"/>
          <w:sz w:val="24"/>
          <w:szCs w:val="24"/>
        </w:rPr>
        <w:t>.</w:t>
      </w:r>
      <w:r w:rsidRPr="0041197A">
        <w:rPr>
          <w:rFonts w:ascii="Times New Roman" w:hAnsi="Times New Roman"/>
          <w:sz w:val="24"/>
          <w:szCs w:val="24"/>
          <w:lang w:val="en-US"/>
        </w:rPr>
        <w:t>io</w:t>
      </w:r>
      <w:r w:rsidRPr="0041197A">
        <w:rPr>
          <w:rFonts w:ascii="Times New Roman" w:hAnsi="Times New Roman"/>
          <w:sz w:val="24"/>
          <w:szCs w:val="24"/>
        </w:rPr>
        <w:t xml:space="preserve">, </w:t>
      </w:r>
      <w:r w:rsidRPr="0041197A">
        <w:rPr>
          <w:rFonts w:ascii="Times New Roman" w:hAnsi="Times New Roman"/>
          <w:sz w:val="24"/>
          <w:szCs w:val="24"/>
          <w:lang w:val="en-US"/>
        </w:rPr>
        <w:t>Git</w:t>
      </w:r>
      <w:r w:rsidRPr="0041197A">
        <w:rPr>
          <w:rFonts w:ascii="Times New Roman" w:hAnsi="Times New Roman"/>
          <w:sz w:val="24"/>
          <w:szCs w:val="24"/>
        </w:rPr>
        <w:t xml:space="preserve">, </w:t>
      </w:r>
      <w:r w:rsidRPr="0041197A">
        <w:rPr>
          <w:rFonts w:ascii="Times New Roman" w:hAnsi="Times New Roman"/>
          <w:sz w:val="24"/>
          <w:szCs w:val="24"/>
          <w:lang w:val="en-US"/>
        </w:rPr>
        <w:t>JetBrains</w:t>
      </w:r>
      <w:r w:rsidRPr="0041197A">
        <w:rPr>
          <w:rFonts w:ascii="Times New Roman" w:hAnsi="Times New Roman"/>
          <w:sz w:val="24"/>
          <w:szCs w:val="24"/>
        </w:rPr>
        <w:t xml:space="preserve"> </w:t>
      </w:r>
      <w:r w:rsidRPr="0041197A">
        <w:rPr>
          <w:rFonts w:ascii="Times New Roman" w:hAnsi="Times New Roman"/>
          <w:sz w:val="24"/>
          <w:szCs w:val="24"/>
          <w:lang w:val="en-US"/>
        </w:rPr>
        <w:t>Rider</w:t>
      </w:r>
      <w:r w:rsidRPr="0041197A">
        <w:rPr>
          <w:rFonts w:ascii="Times New Roman" w:hAnsi="Times New Roman"/>
          <w:sz w:val="24"/>
          <w:szCs w:val="24"/>
        </w:rPr>
        <w:t xml:space="preserve">, </w:t>
      </w:r>
      <w:r w:rsidRPr="0041197A">
        <w:rPr>
          <w:rFonts w:ascii="Times New Roman" w:hAnsi="Times New Roman"/>
          <w:sz w:val="24"/>
          <w:szCs w:val="24"/>
          <w:lang w:val="en-US"/>
        </w:rPr>
        <w:t>Qt</w:t>
      </w:r>
      <w:r w:rsidRPr="0041197A">
        <w:rPr>
          <w:rFonts w:ascii="Times New Roman" w:hAnsi="Times New Roman"/>
          <w:sz w:val="24"/>
          <w:szCs w:val="24"/>
        </w:rPr>
        <w:t xml:space="preserve"> </w:t>
      </w:r>
      <w:r w:rsidRPr="0041197A">
        <w:rPr>
          <w:rFonts w:ascii="Times New Roman" w:hAnsi="Times New Roman"/>
          <w:sz w:val="24"/>
          <w:szCs w:val="24"/>
          <w:lang w:val="en-US"/>
        </w:rPr>
        <w:t>Designer</w:t>
      </w:r>
      <w:r w:rsidRPr="0041197A">
        <w:rPr>
          <w:rFonts w:ascii="Times New Roman" w:hAnsi="Times New Roman"/>
          <w:sz w:val="24"/>
          <w:szCs w:val="24"/>
        </w:rPr>
        <w:t xml:space="preserve">, </w:t>
      </w:r>
      <w:r w:rsidRPr="0041197A">
        <w:rPr>
          <w:rFonts w:ascii="Times New Roman" w:hAnsi="Times New Roman"/>
          <w:sz w:val="24"/>
          <w:szCs w:val="24"/>
          <w:lang w:val="en-US"/>
        </w:rPr>
        <w:t>Visual</w:t>
      </w:r>
      <w:r w:rsidRPr="0041197A">
        <w:rPr>
          <w:rFonts w:ascii="Times New Roman" w:hAnsi="Times New Roman"/>
          <w:sz w:val="24"/>
          <w:szCs w:val="24"/>
        </w:rPr>
        <w:t xml:space="preserve"> </w:t>
      </w:r>
      <w:r w:rsidRPr="0041197A">
        <w:rPr>
          <w:rFonts w:ascii="Times New Roman" w:hAnsi="Times New Roman"/>
          <w:sz w:val="24"/>
          <w:szCs w:val="24"/>
          <w:lang w:val="en-US"/>
        </w:rPr>
        <w:t>Studio</w:t>
      </w:r>
      <w:r w:rsidRPr="0041197A">
        <w:rPr>
          <w:rFonts w:ascii="Times New Roman" w:hAnsi="Times New Roman"/>
          <w:sz w:val="24"/>
          <w:szCs w:val="24"/>
        </w:rPr>
        <w:t xml:space="preserve"> </w:t>
      </w:r>
      <w:r w:rsidRPr="0041197A">
        <w:rPr>
          <w:rFonts w:ascii="Times New Roman" w:hAnsi="Times New Roman"/>
          <w:sz w:val="24"/>
          <w:szCs w:val="24"/>
          <w:lang w:val="en-US"/>
        </w:rPr>
        <w:t>Code</w:t>
      </w:r>
      <w:r w:rsidRPr="0041197A">
        <w:rPr>
          <w:rFonts w:ascii="Times New Roman" w:hAnsi="Times New Roman"/>
          <w:sz w:val="24"/>
          <w:szCs w:val="24"/>
        </w:rPr>
        <w:t>,</w:t>
      </w:r>
      <w:r w:rsidRPr="00AA285D">
        <w:rPr>
          <w:rFonts w:ascii="Times New Roman" w:hAnsi="Times New Roman"/>
          <w:sz w:val="24"/>
          <w:szCs w:val="24"/>
        </w:rPr>
        <w:t xml:space="preserve"> </w:t>
      </w:r>
      <w:r w:rsidRPr="0041197A">
        <w:rPr>
          <w:rFonts w:ascii="Times New Roman" w:hAnsi="Times New Roman"/>
          <w:sz w:val="24"/>
          <w:szCs w:val="24"/>
          <w:lang w:val="en-US"/>
        </w:rPr>
        <w:t>Postman</w:t>
      </w:r>
      <w:r w:rsidRPr="0041197A">
        <w:rPr>
          <w:rFonts w:ascii="Times New Roman" w:hAnsi="Times New Roman"/>
          <w:sz w:val="24"/>
          <w:szCs w:val="24"/>
        </w:rPr>
        <w:t xml:space="preserve">, </w:t>
      </w:r>
      <w:r w:rsidRPr="0041197A">
        <w:rPr>
          <w:rFonts w:ascii="Times New Roman" w:hAnsi="Times New Roman"/>
          <w:sz w:val="24"/>
          <w:szCs w:val="24"/>
          <w:lang w:val="en-US"/>
        </w:rPr>
        <w:t>MySQL</w:t>
      </w:r>
      <w:r w:rsidRPr="0041197A">
        <w:rPr>
          <w:rFonts w:ascii="Times New Roman" w:hAnsi="Times New Roman"/>
          <w:sz w:val="24"/>
          <w:szCs w:val="24"/>
        </w:rPr>
        <w:t xml:space="preserve"> </w:t>
      </w:r>
      <w:r w:rsidRPr="0041197A">
        <w:rPr>
          <w:rFonts w:ascii="Times New Roman" w:hAnsi="Times New Roman"/>
          <w:sz w:val="24"/>
          <w:szCs w:val="24"/>
          <w:lang w:val="en-US"/>
        </w:rPr>
        <w:t>Workbench</w:t>
      </w:r>
      <w:r w:rsidRPr="0041197A">
        <w:rPr>
          <w:rFonts w:ascii="Times New Roman" w:hAnsi="Times New Roman"/>
          <w:sz w:val="24"/>
          <w:szCs w:val="24"/>
        </w:rPr>
        <w:t xml:space="preserve">, </w:t>
      </w:r>
      <w:r w:rsidRPr="0041197A">
        <w:rPr>
          <w:rFonts w:ascii="Times New Roman" w:hAnsi="Times New Roman"/>
          <w:sz w:val="24"/>
          <w:szCs w:val="24"/>
          <w:lang w:val="en-US"/>
        </w:rPr>
        <w:t>GIMP</w:t>
      </w:r>
      <w:r w:rsidRPr="0041197A">
        <w:rPr>
          <w:rFonts w:ascii="Times New Roman" w:hAnsi="Times New Roman"/>
          <w:sz w:val="24"/>
          <w:szCs w:val="24"/>
        </w:rPr>
        <w:t xml:space="preserve">, </w:t>
      </w:r>
      <w:r w:rsidRPr="0041197A">
        <w:rPr>
          <w:rFonts w:ascii="Times New Roman" w:hAnsi="Times New Roman"/>
          <w:sz w:val="24"/>
          <w:szCs w:val="24"/>
          <w:lang w:val="en-US"/>
        </w:rPr>
        <w:t>Krita</w:t>
      </w:r>
      <w:r w:rsidRPr="0041197A">
        <w:rPr>
          <w:rFonts w:ascii="Times New Roman" w:hAnsi="Times New Roman"/>
          <w:sz w:val="24"/>
          <w:szCs w:val="24"/>
        </w:rPr>
        <w:t xml:space="preserve">, </w:t>
      </w:r>
      <w:r w:rsidRPr="0041197A">
        <w:rPr>
          <w:rFonts w:ascii="Times New Roman" w:hAnsi="Times New Roman"/>
          <w:sz w:val="24"/>
          <w:szCs w:val="24"/>
          <w:lang w:val="en-US"/>
        </w:rPr>
        <w:t>Maya</w:t>
      </w:r>
      <w:r w:rsidRPr="0041197A">
        <w:rPr>
          <w:rFonts w:ascii="Times New Roman" w:hAnsi="Times New Roman"/>
          <w:sz w:val="24"/>
          <w:szCs w:val="24"/>
        </w:rPr>
        <w:t xml:space="preserve">, </w:t>
      </w:r>
      <w:r w:rsidRPr="0041197A">
        <w:rPr>
          <w:rFonts w:ascii="Times New Roman" w:hAnsi="Times New Roman"/>
          <w:sz w:val="24"/>
          <w:szCs w:val="24"/>
          <w:lang w:val="en-US"/>
        </w:rPr>
        <w:t>Blender</w:t>
      </w:r>
      <w:r w:rsidRPr="0041197A">
        <w:rPr>
          <w:rFonts w:ascii="Times New Roman" w:hAnsi="Times New Roman"/>
          <w:sz w:val="24"/>
          <w:szCs w:val="24"/>
        </w:rPr>
        <w:t xml:space="preserve">,  </w:t>
      </w:r>
      <w:r w:rsidRPr="0041197A">
        <w:rPr>
          <w:rFonts w:ascii="Times New Roman" w:hAnsi="Times New Roman"/>
          <w:sz w:val="24"/>
          <w:szCs w:val="24"/>
          <w:lang w:val="en-US"/>
        </w:rPr>
        <w:t>Docker</w:t>
      </w:r>
      <w:r w:rsidRPr="0041197A">
        <w:rPr>
          <w:rFonts w:ascii="Times New Roman" w:hAnsi="Times New Roman"/>
          <w:sz w:val="24"/>
          <w:szCs w:val="24"/>
        </w:rPr>
        <w:t xml:space="preserve">, </w:t>
      </w:r>
      <w:r w:rsidRPr="0041197A">
        <w:rPr>
          <w:rFonts w:ascii="Times New Roman" w:hAnsi="Times New Roman"/>
          <w:sz w:val="24"/>
          <w:szCs w:val="24"/>
          <w:lang w:val="en-US"/>
        </w:rPr>
        <w:t>Zabbix</w:t>
      </w:r>
      <w:r w:rsidRPr="0041197A">
        <w:rPr>
          <w:rFonts w:ascii="Times New Roman" w:hAnsi="Times New Roman"/>
          <w:sz w:val="24"/>
          <w:szCs w:val="24"/>
        </w:rPr>
        <w:t xml:space="preserve">, </w:t>
      </w:r>
      <w:r w:rsidRPr="0041197A">
        <w:rPr>
          <w:rFonts w:ascii="Times New Roman" w:hAnsi="Times New Roman"/>
          <w:sz w:val="24"/>
          <w:szCs w:val="24"/>
          <w:lang w:val="en-US"/>
        </w:rPr>
        <w:t>LogHouse</w:t>
      </w:r>
      <w:r w:rsidRPr="0041197A">
        <w:rPr>
          <w:rFonts w:ascii="Times New Roman" w:hAnsi="Times New Roman"/>
          <w:sz w:val="24"/>
          <w:szCs w:val="24"/>
        </w:rPr>
        <w:t xml:space="preserve">, </w:t>
      </w:r>
      <w:r w:rsidRPr="0041197A">
        <w:rPr>
          <w:rFonts w:ascii="Times New Roman" w:hAnsi="Times New Roman"/>
          <w:sz w:val="24"/>
          <w:szCs w:val="24"/>
          <w:lang w:val="en-US"/>
        </w:rPr>
        <w:t>Hashicorp</w:t>
      </w:r>
      <w:r w:rsidRPr="0041197A">
        <w:rPr>
          <w:rFonts w:ascii="Times New Roman" w:hAnsi="Times New Roman"/>
          <w:sz w:val="24"/>
          <w:szCs w:val="24"/>
        </w:rPr>
        <w:t xml:space="preserve"> </w:t>
      </w:r>
      <w:r w:rsidRPr="0041197A">
        <w:rPr>
          <w:rFonts w:ascii="Times New Roman" w:hAnsi="Times New Roman"/>
          <w:sz w:val="24"/>
          <w:szCs w:val="24"/>
          <w:lang w:val="en-US"/>
        </w:rPr>
        <w:t>Vault</w:t>
      </w:r>
      <w:r w:rsidRPr="0041197A">
        <w:rPr>
          <w:rFonts w:ascii="Times New Roman" w:hAnsi="Times New Roman"/>
          <w:sz w:val="24"/>
          <w:szCs w:val="24"/>
        </w:rPr>
        <w:t xml:space="preserve">, </w:t>
      </w:r>
      <w:r w:rsidRPr="0041197A">
        <w:rPr>
          <w:rFonts w:ascii="Times New Roman" w:hAnsi="Times New Roman"/>
          <w:sz w:val="24"/>
          <w:szCs w:val="24"/>
          <w:lang w:val="en-US"/>
        </w:rPr>
        <w:t>OpenVPN</w:t>
      </w:r>
      <w:r w:rsidRPr="0041197A">
        <w:rPr>
          <w:rFonts w:ascii="Times New Roman" w:hAnsi="Times New Roman"/>
          <w:sz w:val="24"/>
          <w:szCs w:val="24"/>
        </w:rPr>
        <w:t xml:space="preserve">, </w:t>
      </w:r>
      <w:r w:rsidRPr="0041197A">
        <w:rPr>
          <w:rFonts w:ascii="Times New Roman" w:hAnsi="Times New Roman"/>
          <w:sz w:val="24"/>
          <w:szCs w:val="24"/>
          <w:lang w:val="en-US"/>
        </w:rPr>
        <w:t>Terraform</w:t>
      </w:r>
      <w:r w:rsidRPr="0041197A">
        <w:rPr>
          <w:rFonts w:ascii="Times New Roman" w:hAnsi="Times New Roman"/>
          <w:sz w:val="24"/>
          <w:szCs w:val="24"/>
        </w:rPr>
        <w:t>+</w:t>
      </w:r>
      <w:r w:rsidRPr="0041197A">
        <w:rPr>
          <w:rFonts w:ascii="Times New Roman" w:hAnsi="Times New Roman"/>
          <w:sz w:val="24"/>
          <w:szCs w:val="24"/>
          <w:lang w:val="en-US"/>
        </w:rPr>
        <w:t>Ansible</w:t>
      </w:r>
      <w:r w:rsidRPr="0041197A">
        <w:rPr>
          <w:rFonts w:ascii="Times New Roman" w:hAnsi="Times New Roman"/>
          <w:sz w:val="24"/>
          <w:szCs w:val="24"/>
        </w:rPr>
        <w:t xml:space="preserve">, </w:t>
      </w:r>
      <w:r w:rsidRPr="0041197A">
        <w:rPr>
          <w:rFonts w:ascii="Times New Roman" w:hAnsi="Times New Roman"/>
          <w:sz w:val="24"/>
          <w:szCs w:val="24"/>
          <w:lang w:val="en-US"/>
        </w:rPr>
        <w:t>MaxPatrol</w:t>
      </w:r>
      <w:r w:rsidRPr="0041197A">
        <w:rPr>
          <w:rFonts w:ascii="Times New Roman" w:hAnsi="Times New Roman"/>
          <w:sz w:val="24"/>
          <w:szCs w:val="24"/>
        </w:rPr>
        <w:t xml:space="preserve"> </w:t>
      </w:r>
      <w:r w:rsidRPr="0041197A">
        <w:rPr>
          <w:rFonts w:ascii="Times New Roman" w:hAnsi="Times New Roman"/>
          <w:sz w:val="24"/>
          <w:szCs w:val="24"/>
          <w:lang w:val="en-US"/>
        </w:rPr>
        <w:t>VM</w:t>
      </w:r>
      <w:r w:rsidRPr="0041197A">
        <w:rPr>
          <w:rFonts w:ascii="Times New Roman" w:hAnsi="Times New Roman"/>
          <w:sz w:val="24"/>
          <w:szCs w:val="24"/>
        </w:rPr>
        <w:t xml:space="preserve">, </w:t>
      </w:r>
      <w:r w:rsidRPr="0041197A">
        <w:rPr>
          <w:rFonts w:ascii="Times New Roman" w:hAnsi="Times New Roman"/>
          <w:sz w:val="24"/>
          <w:szCs w:val="24"/>
          <w:lang w:val="en-US"/>
        </w:rPr>
        <w:t>Red</w:t>
      </w:r>
      <w:r w:rsidRPr="0041197A">
        <w:rPr>
          <w:rFonts w:ascii="Times New Roman" w:hAnsi="Times New Roman"/>
          <w:sz w:val="24"/>
          <w:szCs w:val="24"/>
        </w:rPr>
        <w:t xml:space="preserve"> </w:t>
      </w:r>
      <w:r w:rsidRPr="0041197A">
        <w:rPr>
          <w:rFonts w:ascii="Times New Roman" w:hAnsi="Times New Roman"/>
          <w:sz w:val="24"/>
          <w:szCs w:val="24"/>
          <w:lang w:val="en-US"/>
        </w:rPr>
        <w:t>Team</w:t>
      </w:r>
      <w:r w:rsidRPr="0041197A">
        <w:rPr>
          <w:rFonts w:ascii="Times New Roman" w:hAnsi="Times New Roman"/>
          <w:sz w:val="24"/>
          <w:szCs w:val="24"/>
        </w:rPr>
        <w:t xml:space="preserve"> </w:t>
      </w:r>
      <w:r w:rsidRPr="0041197A">
        <w:rPr>
          <w:rFonts w:ascii="Times New Roman" w:hAnsi="Times New Roman"/>
          <w:sz w:val="24"/>
          <w:szCs w:val="24"/>
          <w:lang w:val="en-US"/>
        </w:rPr>
        <w:t>Tools</w:t>
      </w:r>
      <w:r w:rsidRPr="0041197A">
        <w:rPr>
          <w:rFonts w:ascii="Times New Roman" w:hAnsi="Times New Roman"/>
          <w:sz w:val="24"/>
          <w:szCs w:val="24"/>
        </w:rPr>
        <w:t xml:space="preserve">, </w:t>
      </w:r>
      <w:r w:rsidRPr="0041197A">
        <w:rPr>
          <w:rFonts w:ascii="Times New Roman" w:hAnsi="Times New Roman"/>
          <w:sz w:val="24"/>
          <w:szCs w:val="24"/>
          <w:lang w:val="en-US"/>
        </w:rPr>
        <w:t>Zammad</w:t>
      </w:r>
      <w:r w:rsidRPr="0041197A">
        <w:rPr>
          <w:rFonts w:ascii="Times New Roman" w:hAnsi="Times New Roman"/>
          <w:sz w:val="24"/>
          <w:szCs w:val="24"/>
        </w:rPr>
        <w:t xml:space="preserve">, Яндекс Облако, </w:t>
      </w:r>
      <w:r w:rsidRPr="0041197A">
        <w:rPr>
          <w:rFonts w:ascii="Times New Roman" w:hAnsi="Times New Roman"/>
          <w:sz w:val="24"/>
          <w:szCs w:val="24"/>
          <w:lang w:val="en-US"/>
        </w:rPr>
        <w:t>Power</w:t>
      </w:r>
      <w:r w:rsidRPr="0041197A">
        <w:rPr>
          <w:rFonts w:ascii="Times New Roman" w:hAnsi="Times New Roman"/>
          <w:sz w:val="24"/>
          <w:szCs w:val="24"/>
        </w:rPr>
        <w:t xml:space="preserve"> В</w:t>
      </w:r>
      <w:r w:rsidRPr="0041197A">
        <w:rPr>
          <w:rFonts w:ascii="Times New Roman" w:hAnsi="Times New Roman"/>
          <w:sz w:val="24"/>
          <w:szCs w:val="24"/>
          <w:lang w:val="en-US"/>
        </w:rPr>
        <w:t>I</w:t>
      </w:r>
      <w:r w:rsidRPr="0041197A">
        <w:rPr>
          <w:rFonts w:ascii="Times New Roman" w:hAnsi="Times New Roman"/>
          <w:sz w:val="24"/>
          <w:szCs w:val="24"/>
        </w:rPr>
        <w:t xml:space="preserve"> </w:t>
      </w:r>
      <w:r w:rsidRPr="0041197A">
        <w:rPr>
          <w:rFonts w:ascii="Times New Roman" w:hAnsi="Times New Roman"/>
          <w:sz w:val="24"/>
          <w:szCs w:val="24"/>
          <w:lang w:val="en-US"/>
        </w:rPr>
        <w:t>Desktop</w:t>
      </w:r>
      <w:r w:rsidRPr="0041197A">
        <w:rPr>
          <w:rFonts w:ascii="Times New Roman" w:hAnsi="Times New Roman"/>
          <w:sz w:val="24"/>
          <w:szCs w:val="24"/>
        </w:rPr>
        <w:t>)</w:t>
      </w:r>
      <w:r w:rsidRPr="0041197A">
        <w:rPr>
          <w:rFonts w:ascii="Times New Roman" w:hAnsi="Times New Roman"/>
          <w:bCs/>
          <w:sz w:val="24"/>
          <w:szCs w:val="24"/>
        </w:rPr>
        <w:t>.</w:t>
      </w:r>
    </w:p>
    <w:p w:rsidR="00207EF9" w:rsidRDefault="00207EF9" w:rsidP="00207EF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567"/>
        <w:jc w:val="both"/>
        <w:rPr>
          <w:rFonts w:ascii="Times New Roman" w:hAnsi="Times New Roman" w:cs="Times New Roman"/>
          <w:sz w:val="24"/>
          <w:szCs w:val="24"/>
        </w:rPr>
      </w:pPr>
    </w:p>
    <w:p w:rsidR="002E22BA" w:rsidRDefault="00B15639" w:rsidP="006010B0">
      <w:pPr>
        <w:pStyle w:val="14"/>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6010B0">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738"/>
        </w:tabs>
        <w:spacing w:after="0" w:line="240" w:lineRule="auto"/>
        <w:ind w:firstLine="567"/>
      </w:pPr>
      <w:bookmarkStart w:id="32" w:name="bookmark60"/>
      <w:bookmarkStart w:id="33" w:name="bookmark61"/>
      <w:r>
        <w:t>Основные печатные источники</w:t>
      </w:r>
      <w:bookmarkEnd w:id="32"/>
      <w:bookmarkEnd w:id="33"/>
    </w:p>
    <w:p w:rsidR="0041197A" w:rsidRPr="0041197A" w:rsidRDefault="0041197A" w:rsidP="006010B0">
      <w:pPr>
        <w:pStyle w:val="af9"/>
        <w:numPr>
          <w:ilvl w:val="0"/>
          <w:numId w:val="9"/>
        </w:numPr>
        <w:tabs>
          <w:tab w:val="left" w:pos="1134"/>
        </w:tabs>
        <w:spacing w:after="0" w:line="240" w:lineRule="auto"/>
        <w:ind w:left="0" w:firstLine="567"/>
        <w:jc w:val="both"/>
        <w:rPr>
          <w:rFonts w:ascii="Times New Roman" w:hAnsi="Times New Roman"/>
        </w:rPr>
      </w:pPr>
      <w:bookmarkStart w:id="34" w:name="bookmark62"/>
      <w:bookmarkStart w:id="35" w:name="bookmark63"/>
      <w:r w:rsidRPr="0041197A">
        <w:rPr>
          <w:rFonts w:ascii="Times New Roman" w:hAnsi="Times New Roman"/>
        </w:rPr>
        <w:t>Трубочкина, Н.К. Моделирование 3D-наносхемотехники : Учебное пособие / Н.К. Трубочкина — Москва : Лаборатория знаний, 2024. — 524 с. —(электронный учебник ЭБС)</w:t>
      </w:r>
      <w:r>
        <w:t xml:space="preserve"> </w:t>
      </w:r>
      <w:r w:rsidRPr="0041197A">
        <w:rPr>
          <w:rFonts w:ascii="Times New Roman" w:hAnsi="Times New Roman"/>
          <w:highlight w:val="yellow"/>
        </w:rPr>
        <w:t>сокращённый вариант</w:t>
      </w:r>
    </w:p>
    <w:p w:rsidR="0041197A" w:rsidRPr="0041197A" w:rsidRDefault="0041197A" w:rsidP="006010B0">
      <w:pPr>
        <w:pStyle w:val="af9"/>
        <w:numPr>
          <w:ilvl w:val="0"/>
          <w:numId w:val="9"/>
        </w:numPr>
        <w:tabs>
          <w:tab w:val="left" w:pos="1134"/>
        </w:tabs>
        <w:spacing w:after="0" w:line="240" w:lineRule="auto"/>
        <w:ind w:left="0" w:firstLine="567"/>
        <w:jc w:val="both"/>
        <w:rPr>
          <w:rFonts w:ascii="Times New Roman" w:hAnsi="Times New Roman"/>
        </w:rPr>
      </w:pPr>
      <w:r w:rsidRPr="0041197A">
        <w:rPr>
          <w:rFonts w:ascii="Times New Roman" w:hAnsi="Times New Roman"/>
        </w:rPr>
        <w:t>Лисяк, В.В. Основы компьютерной графики: 3D-моделирование и 3D-печать : Учебное пособие / В.В. Лисяк — Ростов-на-Дону − Таганрог : Издательство Южного федерального университета, 2021. — 109 с. — (электронный учебник ЭБС)</w:t>
      </w:r>
      <w:r>
        <w:t xml:space="preserve"> </w:t>
      </w:r>
      <w:r w:rsidRPr="0041197A">
        <w:rPr>
          <w:rFonts w:ascii="Times New Roman" w:hAnsi="Times New Roman"/>
          <w:highlight w:val="yellow"/>
        </w:rPr>
        <w:t>сокращённый вариант</w:t>
      </w:r>
    </w:p>
    <w:p w:rsidR="0041197A" w:rsidRPr="0041197A" w:rsidRDefault="0041197A" w:rsidP="006010B0">
      <w:pPr>
        <w:pStyle w:val="af9"/>
        <w:numPr>
          <w:ilvl w:val="0"/>
          <w:numId w:val="9"/>
        </w:numPr>
        <w:tabs>
          <w:tab w:val="left" w:pos="1134"/>
        </w:tabs>
        <w:spacing w:after="0" w:line="240" w:lineRule="auto"/>
        <w:ind w:left="0" w:firstLine="567"/>
        <w:jc w:val="both"/>
        <w:rPr>
          <w:rFonts w:ascii="Times New Roman" w:hAnsi="Times New Roman"/>
        </w:rPr>
      </w:pPr>
      <w:r w:rsidRPr="0041197A">
        <w:rPr>
          <w:rFonts w:ascii="Times New Roman" w:hAnsi="Times New Roman"/>
        </w:rPr>
        <w:t xml:space="preserve">Кознов, Д.В. Визуальное моделирование: теория и практика : Курс лекций / Д.В. Кознов — Москва : Интуит НОУ, </w:t>
      </w:r>
      <w:r w:rsidRPr="0041197A">
        <w:rPr>
          <w:rFonts w:ascii="Times New Roman" w:hAnsi="Times New Roman"/>
          <w:highlight w:val="yellow"/>
        </w:rPr>
        <w:t>2016.</w:t>
      </w:r>
      <w:r w:rsidRPr="0041197A">
        <w:rPr>
          <w:rFonts w:ascii="Times New Roman" w:hAnsi="Times New Roman"/>
        </w:rPr>
        <w:t xml:space="preserve"> — 286 с. — (электронный учебник ЭБС) </w:t>
      </w:r>
      <w:r w:rsidRPr="0041197A">
        <w:rPr>
          <w:rFonts w:ascii="Times New Roman" w:hAnsi="Times New Roman"/>
          <w:highlight w:val="yellow"/>
        </w:rPr>
        <w:t>сокращённый вариант</w:t>
      </w:r>
    </w:p>
    <w:p w:rsidR="0041197A" w:rsidRPr="0041197A" w:rsidRDefault="0041197A" w:rsidP="006010B0">
      <w:pPr>
        <w:pStyle w:val="af9"/>
        <w:numPr>
          <w:ilvl w:val="0"/>
          <w:numId w:val="9"/>
        </w:numPr>
        <w:tabs>
          <w:tab w:val="left" w:pos="1134"/>
        </w:tabs>
        <w:spacing w:after="0" w:line="240" w:lineRule="auto"/>
        <w:ind w:left="0" w:firstLine="567"/>
        <w:jc w:val="both"/>
        <w:rPr>
          <w:rFonts w:ascii="Times New Roman" w:hAnsi="Times New Roman"/>
        </w:rPr>
      </w:pPr>
      <w:r w:rsidRPr="0041197A">
        <w:rPr>
          <w:rFonts w:ascii="Times New Roman" w:hAnsi="Times New Roman"/>
        </w:rPr>
        <w:t>Асланов, Р. Э., Разработка виртуальной, дополненной и смешанной реальности : учебное пособие / Р. Э. Асланов, А. А. Большаков, С. В. Кузнецов. — Москва : Русайнс, 2024. — 241 с. — (СПО) — (электронный учебник ЭБС)</w:t>
      </w:r>
    </w:p>
    <w:p w:rsidR="0041197A" w:rsidRPr="0041197A" w:rsidRDefault="0041197A" w:rsidP="006010B0">
      <w:pPr>
        <w:pStyle w:val="af9"/>
        <w:numPr>
          <w:ilvl w:val="0"/>
          <w:numId w:val="9"/>
        </w:numPr>
        <w:tabs>
          <w:tab w:val="left" w:pos="1134"/>
        </w:tabs>
        <w:spacing w:after="0" w:line="240" w:lineRule="auto"/>
        <w:ind w:left="0" w:firstLine="567"/>
        <w:jc w:val="both"/>
        <w:rPr>
          <w:rFonts w:ascii="Times New Roman" w:hAnsi="Times New Roman"/>
        </w:rPr>
      </w:pPr>
      <w:r w:rsidRPr="0041197A">
        <w:rPr>
          <w:rFonts w:ascii="Times New Roman" w:hAnsi="Times New Roman"/>
        </w:rPr>
        <w:t xml:space="preserve">Леоненков, А.В. Визуальное моделирование в среде IBM Rational Rose 2003 : Курс лекций / А.В. Леоненков — Москва : Интуит НОУ, </w:t>
      </w:r>
      <w:r w:rsidRPr="0041197A">
        <w:rPr>
          <w:rFonts w:ascii="Times New Roman" w:hAnsi="Times New Roman"/>
          <w:highlight w:val="yellow"/>
        </w:rPr>
        <w:t>2016.</w:t>
      </w:r>
      <w:r w:rsidRPr="0041197A">
        <w:rPr>
          <w:rFonts w:ascii="Times New Roman" w:hAnsi="Times New Roman"/>
        </w:rPr>
        <w:t xml:space="preserve"> — 192 с. —(электронный учебник ЭБС) </w:t>
      </w:r>
      <w:r w:rsidRPr="0041197A">
        <w:rPr>
          <w:rFonts w:ascii="Times New Roman" w:hAnsi="Times New Roman"/>
          <w:highlight w:val="yellow"/>
        </w:rPr>
        <w:t>сокращённый вариант</w:t>
      </w:r>
    </w:p>
    <w:p w:rsidR="00D05A1D" w:rsidRDefault="00D05A1D" w:rsidP="00D05A1D">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left="567"/>
        <w:jc w:val="both"/>
      </w:pPr>
    </w:p>
    <w:p w:rsidR="002E22BA" w:rsidRDefault="00B15639" w:rsidP="006010B0">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r>
        <w:t>Дополнительные печатные источники:</w:t>
      </w:r>
      <w:bookmarkEnd w:id="34"/>
      <w:bookmarkEnd w:id="35"/>
    </w:p>
    <w:p w:rsidR="00502C96" w:rsidRDefault="00502C96" w:rsidP="006010B0">
      <w:pPr>
        <w:pStyle w:val="af9"/>
        <w:numPr>
          <w:ilvl w:val="0"/>
          <w:numId w:val="10"/>
        </w:numPr>
        <w:tabs>
          <w:tab w:val="left" w:pos="993"/>
        </w:tabs>
        <w:spacing w:after="0" w:line="240" w:lineRule="auto"/>
        <w:ind w:left="0" w:firstLine="709"/>
        <w:jc w:val="both"/>
        <w:rPr>
          <w:rFonts w:ascii="Times New Roman" w:hAnsi="Times New Roman" w:cs="Times New Roman"/>
          <w:bCs/>
          <w:sz w:val="24"/>
          <w:szCs w:val="24"/>
        </w:rPr>
      </w:pPr>
      <w:r w:rsidRPr="003929F8">
        <w:rPr>
          <w:rFonts w:ascii="Times New Roman" w:hAnsi="Times New Roman" w:cs="Times New Roman"/>
          <w:bCs/>
          <w:sz w:val="24"/>
          <w:szCs w:val="24"/>
        </w:rPr>
        <w:t xml:space="preserve">Аббасов, И. Б. Основы трехмерного моделирования в 3ds Max 2018 : учебное пособие / И. Б. Аббасов. — 2-е изд. — Саратов : Профобразование, 2019. — 186 c. — ISBN 978-5-4488-0041-2. — Текст : электронный // Электронный ресурс цифровой образовательной среды СПО PROFобразование : [сайт]. — URL: </w:t>
      </w:r>
      <w:hyperlink r:id="rId11" w:history="1">
        <w:r w:rsidRPr="000154FF">
          <w:rPr>
            <w:rStyle w:val="af"/>
            <w:rFonts w:ascii="Times New Roman" w:hAnsi="Times New Roman" w:cs="Times New Roman"/>
            <w:bCs/>
            <w:sz w:val="24"/>
            <w:szCs w:val="24"/>
          </w:rPr>
          <w:t>https://profspo.ru/books/88001</w:t>
        </w:r>
      </w:hyperlink>
    </w:p>
    <w:p w:rsidR="00502C96" w:rsidRPr="003929F8" w:rsidRDefault="00502C96" w:rsidP="006010B0">
      <w:pPr>
        <w:pStyle w:val="af9"/>
        <w:numPr>
          <w:ilvl w:val="0"/>
          <w:numId w:val="10"/>
        </w:numPr>
        <w:tabs>
          <w:tab w:val="left" w:pos="993"/>
        </w:tabs>
        <w:spacing w:after="0" w:line="240" w:lineRule="auto"/>
        <w:ind w:left="0" w:firstLine="709"/>
        <w:jc w:val="both"/>
        <w:rPr>
          <w:rFonts w:ascii="Times New Roman" w:hAnsi="Times New Roman" w:cs="Times New Roman"/>
          <w:bCs/>
          <w:sz w:val="24"/>
          <w:szCs w:val="24"/>
        </w:rPr>
      </w:pPr>
      <w:r w:rsidRPr="003929F8">
        <w:rPr>
          <w:rFonts w:ascii="Times New Roman" w:hAnsi="Times New Roman" w:cs="Times New Roman"/>
          <w:bCs/>
          <w:sz w:val="24"/>
          <w:szCs w:val="24"/>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Электронный ресурс цифровой образовательной среды СПО PROFобразование : [сайт]. — URL: https://profspo.ru/books/132417</w:t>
      </w:r>
    </w:p>
    <w:p w:rsidR="00AA285D" w:rsidRDefault="00AA285D" w:rsidP="0051369D">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left="567"/>
        <w:jc w:val="both"/>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w:t>
      </w:r>
      <w:r>
        <w:rPr>
          <w:rFonts w:ascii="Times New Roman" w:hAnsi="Times New Roman"/>
          <w:sz w:val="24"/>
          <w:szCs w:val="24"/>
        </w:rPr>
        <w:lastRenderedPageBreak/>
        <w:t xml:space="preserve">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36" w:name="bookmark16"/>
      <w:bookmarkStart w:id="37" w:name="bookmark17"/>
    </w:p>
    <w:p w:rsidR="002E22BA" w:rsidRDefault="00B15639">
      <w:pPr>
        <w:pStyle w:val="15"/>
        <w:keepNext/>
        <w:keepLines/>
        <w:shd w:val="clear" w:color="auto" w:fill="auto"/>
        <w:tabs>
          <w:tab w:val="left" w:pos="1220"/>
        </w:tabs>
        <w:spacing w:after="0"/>
        <w:ind w:firstLine="709"/>
        <w:jc w:val="both"/>
        <w:rPr>
          <w:sz w:val="24"/>
        </w:rPr>
      </w:pPr>
      <w:r>
        <w:rPr>
          <w:sz w:val="24"/>
        </w:rPr>
        <w:t>3.4. Кадровое обеспечение образовательного процесса</w:t>
      </w:r>
      <w:bookmarkEnd w:id="36"/>
      <w:bookmarkEnd w:id="37"/>
    </w:p>
    <w:p w:rsidR="00A01667" w:rsidRPr="00A01667" w:rsidRDefault="00A01667" w:rsidP="00A01667">
      <w:pPr>
        <w:suppressAutoHyphens/>
        <w:ind w:firstLine="709"/>
        <w:jc w:val="both"/>
        <w:rPr>
          <w:rFonts w:ascii="Times New Roman" w:hAnsi="Times New Roman" w:cs="Times New Roman"/>
          <w:sz w:val="24"/>
          <w:szCs w:val="24"/>
        </w:rPr>
      </w:pPr>
      <w:bookmarkStart w:id="38" w:name="_GoBack"/>
      <w:bookmarkEnd w:id="38"/>
      <w:r w:rsidRPr="00A01667">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rsidR="00A01667" w:rsidRPr="00A01667" w:rsidRDefault="00A01667" w:rsidP="00A01667">
      <w:pPr>
        <w:pStyle w:val="19"/>
        <w:ind w:firstLine="708"/>
        <w:jc w:val="both"/>
        <w:rPr>
          <w:rFonts w:eastAsia="Calibri"/>
          <w:lang w:val="ru-RU" w:eastAsia="en-US"/>
        </w:rPr>
      </w:pPr>
      <w:r w:rsidRPr="00A01667">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A01667">
        <w:rPr>
          <w:rFonts w:eastAsia="Calibri"/>
          <w:bCs/>
          <w:i/>
          <w:lang w:val="ru-RU" w:eastAsia="en-US"/>
        </w:rPr>
        <w:t>06 Связь, информационные и коммуникационные технологии</w:t>
      </w:r>
      <w:r w:rsidRPr="00A01667">
        <w:rPr>
          <w:rFonts w:eastAsia="Calibri"/>
          <w:bCs/>
          <w:iCs/>
          <w:lang w:val="ru-RU" w:eastAsia="en-US"/>
        </w:rPr>
        <w:t>, и</w:t>
      </w:r>
      <w:r w:rsidRPr="00A01667">
        <w:rPr>
          <w:rFonts w:eastAsia="Calibri"/>
          <w:bCs/>
          <w:i/>
          <w:lang w:val="ru-RU" w:eastAsia="en-US"/>
        </w:rPr>
        <w:t xml:space="preserve"> </w:t>
      </w:r>
      <w:r w:rsidRPr="00A01667">
        <w:rPr>
          <w:rFonts w:eastAsia="Calibri"/>
          <w:lang w:val="ru-RU" w:eastAsia="en-US"/>
        </w:rPr>
        <w:t>имеющими стаж работы в данной профессиональной области не менее трех лет.</w:t>
      </w:r>
    </w:p>
    <w:p w:rsidR="00A01667" w:rsidRPr="00A01667" w:rsidRDefault="00A01667" w:rsidP="00A01667">
      <w:pPr>
        <w:pStyle w:val="19"/>
        <w:ind w:firstLine="708"/>
        <w:jc w:val="both"/>
        <w:rPr>
          <w:lang w:val="ru-RU"/>
        </w:rPr>
      </w:pPr>
      <w:r w:rsidRPr="00A01667">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A01667">
        <w:rPr>
          <w:i/>
          <w:lang w:val="ru-RU"/>
        </w:rPr>
        <w:t>06 Связь, информационные и коммуникационные технологии</w:t>
      </w:r>
      <w:r w:rsidRPr="00A01667">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A01667" w:rsidRPr="003C1F78" w:rsidRDefault="00A01667" w:rsidP="00A01667">
      <w:pPr>
        <w:pStyle w:val="19"/>
        <w:ind w:firstLine="708"/>
        <w:jc w:val="both"/>
        <w:rPr>
          <w:lang w:val="ru-RU"/>
        </w:rPr>
      </w:pPr>
      <w:r w:rsidRPr="00A01667">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rsidP="006010B0">
      <w:pPr>
        <w:pStyle w:val="afe"/>
        <w:numPr>
          <w:ilvl w:val="0"/>
          <w:numId w:val="3"/>
        </w:numPr>
        <w:shd w:val="clear" w:color="auto" w:fill="auto"/>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e"/>
        <w:shd w:val="clear" w:color="auto" w:fill="auto"/>
        <w:ind w:left="360"/>
        <w:rPr>
          <w:b/>
          <w:bCs/>
          <w:sz w:val="24"/>
          <w:szCs w:val="24"/>
        </w:rPr>
      </w:pPr>
      <w:r>
        <w:rPr>
          <w:b/>
          <w:bCs/>
          <w:sz w:val="24"/>
          <w:szCs w:val="24"/>
        </w:rPr>
        <w:t>ПРОФЕССИОНАЛЬНОГО МОДУЛЯ</w:t>
      </w:r>
    </w:p>
    <w:p w:rsidR="00B93313" w:rsidRDefault="00B93313" w:rsidP="00D103B4">
      <w:pPr>
        <w:pStyle w:val="afe"/>
        <w:shd w:val="clear" w:color="auto" w:fill="auto"/>
        <w:ind w:left="360"/>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4772"/>
        <w:gridCol w:w="4104"/>
      </w:tblGrid>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b/>
                <w:iCs/>
                <w:sz w:val="24"/>
                <w:szCs w:val="24"/>
              </w:rPr>
            </w:pPr>
            <w:r w:rsidRPr="001B7CC7">
              <w:rPr>
                <w:rFonts w:ascii="Times New Roman" w:hAnsi="Times New Roman" w:cs="Times New Roman"/>
                <w:b/>
                <w:iCs/>
                <w:sz w:val="24"/>
                <w:szCs w:val="24"/>
              </w:rPr>
              <w:t>Код ПК, ОК</w:t>
            </w:r>
          </w:p>
        </w:tc>
        <w:tc>
          <w:tcPr>
            <w:tcW w:w="2373" w:type="pct"/>
            <w:vAlign w:val="center"/>
          </w:tcPr>
          <w:p w:rsidR="001B371C" w:rsidRPr="00D84431" w:rsidRDefault="001B371C" w:rsidP="001B371C">
            <w:pPr>
              <w:suppressAutoHyphens/>
              <w:spacing w:after="0" w:line="240" w:lineRule="auto"/>
              <w:contextualSpacing/>
              <w:jc w:val="center"/>
              <w:rPr>
                <w:rFonts w:ascii="Times New Roman" w:hAnsi="Times New Roman" w:cs="Times New Roman"/>
                <w:b/>
                <w:sz w:val="24"/>
                <w:szCs w:val="24"/>
              </w:rPr>
            </w:pPr>
            <w:r w:rsidRPr="00D84431">
              <w:rPr>
                <w:rFonts w:ascii="Times New Roman" w:hAnsi="Times New Roman" w:cs="Times New Roman"/>
                <w:b/>
                <w:iCs/>
                <w:sz w:val="24"/>
                <w:szCs w:val="24"/>
              </w:rPr>
              <w:t xml:space="preserve">Критерии оценки результата </w:t>
            </w:r>
            <w:r w:rsidRPr="00D84431">
              <w:rPr>
                <w:rFonts w:ascii="Times New Roman" w:hAnsi="Times New Roman" w:cs="Times New Roman"/>
                <w:b/>
                <w:iCs/>
                <w:sz w:val="24"/>
                <w:szCs w:val="24"/>
              </w:rPr>
              <w:br/>
              <w:t>(показатели освоенности компетенций)</w:t>
            </w:r>
          </w:p>
        </w:tc>
        <w:tc>
          <w:tcPr>
            <w:tcW w:w="2041" w:type="pct"/>
            <w:vAlign w:val="center"/>
          </w:tcPr>
          <w:p w:rsidR="001B371C" w:rsidRPr="00D84431" w:rsidRDefault="001B371C" w:rsidP="001B371C">
            <w:pPr>
              <w:suppressAutoHyphens/>
              <w:spacing w:after="0" w:line="240" w:lineRule="auto"/>
              <w:contextualSpacing/>
              <w:jc w:val="center"/>
              <w:rPr>
                <w:rFonts w:ascii="Times New Roman" w:hAnsi="Times New Roman" w:cs="Times New Roman"/>
                <w:b/>
                <w:sz w:val="24"/>
                <w:szCs w:val="24"/>
              </w:rPr>
            </w:pPr>
            <w:r w:rsidRPr="00D84431">
              <w:rPr>
                <w:rFonts w:ascii="Times New Roman" w:hAnsi="Times New Roman" w:cs="Times New Roman"/>
                <w:b/>
                <w:sz w:val="24"/>
                <w:szCs w:val="24"/>
              </w:rPr>
              <w:t>Формы контроля и методы оценки</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eastAsia="Segoe UI" w:hAnsi="Times New Roman" w:cs="Times New Roman"/>
                <w:sz w:val="24"/>
                <w:szCs w:val="24"/>
              </w:rPr>
              <w:t>ОК.</w:t>
            </w:r>
            <w:r w:rsidRPr="001B7CC7">
              <w:rPr>
                <w:rFonts w:ascii="Times New Roman" w:eastAsia="Segoe UI" w:hAnsi="Times New Roman" w:cs="Times New Roman"/>
                <w:sz w:val="24"/>
                <w:szCs w:val="24"/>
              </w:rPr>
              <w:t>01</w:t>
            </w:r>
          </w:p>
        </w:tc>
        <w:tc>
          <w:tcPr>
            <w:tcW w:w="2373" w:type="pct"/>
          </w:tcPr>
          <w:p w:rsidR="001B371C" w:rsidRPr="00D84431" w:rsidRDefault="001B371C" w:rsidP="001B371C">
            <w:pPr>
              <w:suppressAutoHyphens/>
              <w:spacing w:after="0" w:line="240" w:lineRule="auto"/>
              <w:contextualSpacing/>
              <w:rPr>
                <w:rFonts w:ascii="Times New Roman" w:hAnsi="Times New Roman" w:cs="Times New Roman"/>
                <w:i/>
                <w:sz w:val="24"/>
                <w:szCs w:val="24"/>
              </w:rPr>
            </w:pPr>
            <w:r w:rsidRPr="00D84431">
              <w:rPr>
                <w:rFonts w:ascii="Times New Roman" w:eastAsia="Segoe UI" w:hAnsi="Times New Roman" w:cs="Times New Roman"/>
                <w:iCs/>
                <w:sz w:val="24"/>
                <w:szCs w:val="24"/>
              </w:rPr>
              <w:t>Анализ и подбор способов решения задач профессиональной деятельности.</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rPr>
            </w:pPr>
            <w:r w:rsidRPr="00D84431">
              <w:rPr>
                <w:rFonts w:ascii="Times New Roman" w:hAnsi="Times New Roman" w:cs="Times New Roman"/>
                <w:iCs/>
                <w:sz w:val="24"/>
                <w:szCs w:val="24"/>
              </w:rPr>
              <w:t>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eastAsia="Segoe UI" w:hAnsi="Times New Roman" w:cs="Times New Roman"/>
                <w:sz w:val="24"/>
                <w:szCs w:val="24"/>
              </w:rPr>
            </w:pPr>
            <w:r>
              <w:rPr>
                <w:rFonts w:ascii="Times New Roman" w:hAnsi="Times New Roman" w:cs="Times New Roman"/>
                <w:sz w:val="24"/>
                <w:szCs w:val="24"/>
              </w:rPr>
              <w:t>ОК.</w:t>
            </w:r>
            <w:r w:rsidRPr="001B7CC7">
              <w:rPr>
                <w:rFonts w:ascii="Times New Roman" w:hAnsi="Times New Roman" w:cs="Times New Roman"/>
                <w:sz w:val="24"/>
                <w:szCs w:val="24"/>
              </w:rPr>
              <w:t>02</w:t>
            </w:r>
          </w:p>
        </w:tc>
        <w:tc>
          <w:tcPr>
            <w:tcW w:w="2373" w:type="pct"/>
          </w:tcPr>
          <w:p w:rsidR="001B371C" w:rsidRPr="00D84431" w:rsidRDefault="001B371C" w:rsidP="001B371C">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Использование современное программные средства и информационные технологии для выполнения задач профессиональной деятельности.</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1B7CC7">
              <w:rPr>
                <w:rFonts w:ascii="Times New Roman" w:hAnsi="Times New Roman" w:cs="Times New Roman"/>
                <w:sz w:val="24"/>
                <w:szCs w:val="24"/>
              </w:rPr>
              <w:t>03</w:t>
            </w:r>
          </w:p>
        </w:tc>
        <w:tc>
          <w:tcPr>
            <w:tcW w:w="2373" w:type="pct"/>
          </w:tcPr>
          <w:p w:rsidR="001B371C" w:rsidRPr="00D84431" w:rsidRDefault="001B371C" w:rsidP="001B371C">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Применение современной научной профессиональной терминологии.</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1B7CC7">
              <w:rPr>
                <w:rFonts w:ascii="Times New Roman" w:hAnsi="Times New Roman" w:cs="Times New Roman"/>
                <w:sz w:val="24"/>
                <w:szCs w:val="24"/>
              </w:rPr>
              <w:t>04</w:t>
            </w:r>
          </w:p>
        </w:tc>
        <w:tc>
          <w:tcPr>
            <w:tcW w:w="2373" w:type="pct"/>
          </w:tcPr>
          <w:p w:rsidR="001B371C" w:rsidRPr="00D84431" w:rsidRDefault="001B371C" w:rsidP="001B371C">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bCs/>
                <w:iCs/>
                <w:spacing w:val="-4"/>
                <w:sz w:val="24"/>
                <w:szCs w:val="24"/>
              </w:rPr>
              <w:t>Взаимодействие с коллегами, руководством, клиентами в ходе профессиональной деятельности.</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1B7CC7">
              <w:rPr>
                <w:rFonts w:ascii="Times New Roman" w:hAnsi="Times New Roman" w:cs="Times New Roman"/>
                <w:sz w:val="24"/>
                <w:szCs w:val="24"/>
              </w:rPr>
              <w:t>05</w:t>
            </w:r>
          </w:p>
        </w:tc>
        <w:tc>
          <w:tcPr>
            <w:tcW w:w="2373" w:type="pct"/>
          </w:tcPr>
          <w:p w:rsidR="001B371C" w:rsidRPr="00D84431" w:rsidRDefault="001B371C" w:rsidP="001B371C">
            <w:pPr>
              <w:suppressAutoHyphens/>
              <w:spacing w:after="0" w:line="240" w:lineRule="auto"/>
              <w:contextualSpacing/>
              <w:rPr>
                <w:rFonts w:ascii="Times New Roman" w:eastAsia="Segoe UI" w:hAnsi="Times New Roman" w:cs="Times New Roman"/>
                <w:bCs/>
                <w:iCs/>
                <w:spacing w:val="-4"/>
                <w:sz w:val="24"/>
                <w:szCs w:val="24"/>
              </w:rPr>
            </w:pPr>
            <w:r w:rsidRPr="00D84431">
              <w:rPr>
                <w:rFonts w:ascii="Times New Roman" w:eastAsia="Segoe UI" w:hAnsi="Times New Roman" w:cs="Times New Roman"/>
                <w:iCs/>
                <w:sz w:val="24"/>
                <w:szCs w:val="24"/>
              </w:rPr>
              <w:t xml:space="preserve">Грамотное </w:t>
            </w:r>
            <w:r w:rsidRPr="00D84431">
              <w:rPr>
                <w:rFonts w:ascii="Times New Roman" w:eastAsia="Segoe UI" w:hAnsi="Times New Roman" w:cs="Times New Roman"/>
                <w:bCs/>
                <w:iCs/>
                <w:sz w:val="24"/>
                <w:szCs w:val="24"/>
              </w:rPr>
              <w:t xml:space="preserve">изложение своих мыслей </w:t>
            </w:r>
            <w:r w:rsidRPr="00D84431">
              <w:rPr>
                <w:rFonts w:ascii="Times New Roman" w:eastAsia="Segoe UI" w:hAnsi="Times New Roman" w:cs="Times New Roman"/>
                <w:bCs/>
                <w:iCs/>
                <w:sz w:val="24"/>
                <w:szCs w:val="24"/>
              </w:rPr>
              <w:br/>
              <w:t xml:space="preserve">по профессиональной тематике на государственном языке, </w:t>
            </w:r>
            <w:r w:rsidRPr="00D84431">
              <w:rPr>
                <w:rFonts w:ascii="Times New Roman" w:eastAsia="Segoe UI" w:hAnsi="Times New Roman" w:cs="Times New Roman"/>
                <w:iCs/>
                <w:sz w:val="24"/>
                <w:szCs w:val="24"/>
              </w:rPr>
              <w:t>проявление толерантность в рабочем коллективе.</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 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1B7CC7">
              <w:rPr>
                <w:rFonts w:ascii="Times New Roman" w:hAnsi="Times New Roman" w:cs="Times New Roman"/>
                <w:sz w:val="24"/>
                <w:szCs w:val="24"/>
              </w:rPr>
              <w:t>06</w:t>
            </w:r>
          </w:p>
        </w:tc>
        <w:tc>
          <w:tcPr>
            <w:tcW w:w="2373" w:type="pct"/>
          </w:tcPr>
          <w:p w:rsidR="001B371C" w:rsidRPr="00D84431" w:rsidRDefault="001B371C" w:rsidP="001B371C">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bCs/>
                <w:iCs/>
                <w:sz w:val="24"/>
                <w:szCs w:val="24"/>
              </w:rPr>
              <w:t>Понимание значимости профессиональной деятельности по</w:t>
            </w:r>
            <w:r w:rsidRPr="00D84431">
              <w:rPr>
                <w:rFonts w:ascii="Times New Roman" w:eastAsia="Segoe UI" w:hAnsi="Times New Roman" w:cs="Times New Roman"/>
                <w:b/>
                <w:iCs/>
                <w:sz w:val="24"/>
                <w:szCs w:val="24"/>
              </w:rPr>
              <w:t xml:space="preserve"> </w:t>
            </w:r>
            <w:r w:rsidRPr="00D84431">
              <w:rPr>
                <w:rFonts w:ascii="Times New Roman" w:eastAsia="Segoe UI" w:hAnsi="Times New Roman" w:cs="Times New Roman"/>
                <w:bCs/>
                <w:iCs/>
                <w:sz w:val="24"/>
                <w:szCs w:val="24"/>
              </w:rPr>
              <w:t>специальности</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1B7CC7">
              <w:rPr>
                <w:rFonts w:ascii="Times New Roman" w:hAnsi="Times New Roman" w:cs="Times New Roman"/>
                <w:sz w:val="24"/>
                <w:szCs w:val="24"/>
              </w:rPr>
              <w:t>07</w:t>
            </w:r>
          </w:p>
        </w:tc>
        <w:tc>
          <w:tcPr>
            <w:tcW w:w="2373" w:type="pct"/>
          </w:tcPr>
          <w:p w:rsidR="001B371C" w:rsidRPr="00D84431" w:rsidRDefault="001B371C" w:rsidP="001B371C">
            <w:pPr>
              <w:suppressAutoHyphens/>
              <w:spacing w:after="0" w:line="240" w:lineRule="auto"/>
              <w:contextualSpacing/>
              <w:rPr>
                <w:rFonts w:ascii="Times New Roman" w:eastAsia="Segoe UI" w:hAnsi="Times New Roman" w:cs="Times New Roman"/>
                <w:bCs/>
                <w:iCs/>
                <w:sz w:val="24"/>
                <w:szCs w:val="24"/>
              </w:rPr>
            </w:pPr>
            <w:r w:rsidRPr="00D84431">
              <w:rPr>
                <w:rFonts w:ascii="Times New Roman" w:eastAsia="Segoe UI" w:hAnsi="Times New Roman" w:cs="Times New Roman"/>
                <w:iCs/>
                <w:sz w:val="24"/>
                <w:szCs w:val="24"/>
              </w:rPr>
              <w:t xml:space="preserve">Содействие сохранению окружающей среды, ресурсосбережению, применение знаний </w:t>
            </w:r>
            <w:r w:rsidRPr="00D84431">
              <w:rPr>
                <w:rFonts w:ascii="Times New Roman" w:eastAsia="Segoe UI" w:hAnsi="Times New Roman" w:cs="Times New Roman"/>
                <w:iCs/>
                <w:sz w:val="24"/>
                <w:szCs w:val="24"/>
              </w:rPr>
              <w:br/>
              <w:t>о принципах бережливого производства.</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1B7CC7">
              <w:rPr>
                <w:rFonts w:ascii="Times New Roman" w:hAnsi="Times New Roman" w:cs="Times New Roman"/>
                <w:sz w:val="24"/>
                <w:szCs w:val="24"/>
              </w:rPr>
              <w:t>08</w:t>
            </w:r>
          </w:p>
        </w:tc>
        <w:tc>
          <w:tcPr>
            <w:tcW w:w="2373" w:type="pct"/>
          </w:tcPr>
          <w:p w:rsidR="001B371C" w:rsidRPr="00D84431" w:rsidRDefault="001B371C" w:rsidP="001B371C">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Использование средств профилактики перенапряжения, характерные для данной</w:t>
            </w:r>
            <w:r w:rsidRPr="00D84431">
              <w:rPr>
                <w:rFonts w:ascii="Times New Roman" w:eastAsia="Segoe UI" w:hAnsi="Times New Roman" w:cs="Times New Roman"/>
                <w:bCs/>
                <w:iCs/>
                <w:sz w:val="24"/>
                <w:szCs w:val="24"/>
              </w:rPr>
              <w:t xml:space="preserve"> специальности</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w:t>
            </w:r>
            <w:r w:rsidRPr="001B7CC7">
              <w:rPr>
                <w:rFonts w:ascii="Times New Roman" w:hAnsi="Times New Roman" w:cs="Times New Roman"/>
                <w:sz w:val="24"/>
                <w:szCs w:val="24"/>
              </w:rPr>
              <w:t>09</w:t>
            </w:r>
          </w:p>
        </w:tc>
        <w:tc>
          <w:tcPr>
            <w:tcW w:w="2373" w:type="pct"/>
          </w:tcPr>
          <w:p w:rsidR="001B371C" w:rsidRPr="00D84431" w:rsidRDefault="001B371C" w:rsidP="001B371C">
            <w:pPr>
              <w:suppressAutoHyphens/>
              <w:spacing w:after="0" w:line="240" w:lineRule="auto"/>
              <w:contextualSpacing/>
              <w:rPr>
                <w:rFonts w:ascii="Times New Roman" w:eastAsia="Segoe UI" w:hAnsi="Times New Roman" w:cs="Times New Roman"/>
                <w:iCs/>
                <w:sz w:val="24"/>
                <w:szCs w:val="24"/>
              </w:rPr>
            </w:pPr>
            <w:r w:rsidRPr="00D84431">
              <w:rPr>
                <w:rFonts w:ascii="Times New Roman" w:eastAsia="Segoe UI" w:hAnsi="Times New Roman" w:cs="Times New Roman"/>
                <w:iCs/>
                <w:sz w:val="24"/>
                <w:szCs w:val="24"/>
              </w:rPr>
              <w:t>Понимание общего смысла четко произнесенных высказываний на известные темы.</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ПК </w:t>
            </w:r>
            <w:r w:rsidRPr="001B7CC7">
              <w:rPr>
                <w:rFonts w:ascii="Times New Roman" w:hAnsi="Times New Roman" w:cs="Times New Roman"/>
                <w:sz w:val="24"/>
                <w:szCs w:val="24"/>
              </w:rPr>
              <w:t>4.1</w:t>
            </w:r>
          </w:p>
        </w:tc>
        <w:tc>
          <w:tcPr>
            <w:tcW w:w="2373" w:type="pct"/>
          </w:tcPr>
          <w:p w:rsidR="001B371C" w:rsidRPr="00D84431" w:rsidRDefault="001B371C" w:rsidP="001B371C">
            <w:pPr>
              <w:suppressAutoHyphens/>
              <w:spacing w:after="0" w:line="240" w:lineRule="auto"/>
              <w:contextualSpacing/>
              <w:rPr>
                <w:rFonts w:ascii="Times New Roman" w:eastAsia="Segoe UI" w:hAnsi="Times New Roman" w:cs="Times New Roman"/>
                <w:iCs/>
                <w:sz w:val="24"/>
                <w:szCs w:val="24"/>
              </w:rPr>
            </w:pPr>
            <w:r w:rsidRPr="00D84431">
              <w:rPr>
                <w:rFonts w:ascii="Times New Roman" w:hAnsi="Times New Roman" w:cs="Times New Roman"/>
                <w:iCs/>
                <w:sz w:val="24"/>
                <w:szCs w:val="24"/>
              </w:rPr>
              <w:t>Разработка 3D-объектов на всех этапах производства в соответствии с техническим заданием.</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ПК </w:t>
            </w:r>
            <w:r w:rsidRPr="001B7CC7">
              <w:rPr>
                <w:rFonts w:ascii="Times New Roman" w:hAnsi="Times New Roman" w:cs="Times New Roman"/>
                <w:sz w:val="24"/>
                <w:szCs w:val="24"/>
              </w:rPr>
              <w:t>4.2</w:t>
            </w:r>
          </w:p>
        </w:tc>
        <w:tc>
          <w:tcPr>
            <w:tcW w:w="2373" w:type="pct"/>
          </w:tcPr>
          <w:p w:rsidR="001B371C" w:rsidRPr="00D84431" w:rsidRDefault="001B371C" w:rsidP="001B371C">
            <w:pPr>
              <w:suppressAutoHyphens/>
              <w:spacing w:after="0" w:line="240" w:lineRule="auto"/>
              <w:contextualSpacing/>
              <w:rPr>
                <w:rFonts w:ascii="Times New Roman" w:hAnsi="Times New Roman" w:cs="Times New Roman"/>
                <w:iCs/>
                <w:sz w:val="24"/>
                <w:szCs w:val="24"/>
              </w:rPr>
            </w:pPr>
            <w:r w:rsidRPr="00D84431">
              <w:rPr>
                <w:rFonts w:ascii="Times New Roman" w:hAnsi="Times New Roman" w:cs="Times New Roman"/>
                <w:iCs/>
                <w:sz w:val="24"/>
                <w:szCs w:val="24"/>
              </w:rPr>
              <w:t>Анализ и оптимизация 3</w:t>
            </w:r>
            <w:r w:rsidRPr="00D84431">
              <w:rPr>
                <w:rFonts w:ascii="Times New Roman" w:hAnsi="Times New Roman" w:cs="Times New Roman"/>
                <w:iCs/>
                <w:sz w:val="24"/>
                <w:szCs w:val="24"/>
                <w:lang w:val="en-US"/>
              </w:rPr>
              <w:t>D</w:t>
            </w:r>
            <w:r w:rsidRPr="00D84431">
              <w:rPr>
                <w:rFonts w:ascii="Times New Roman" w:hAnsi="Times New Roman" w:cs="Times New Roman"/>
                <w:iCs/>
                <w:sz w:val="24"/>
                <w:szCs w:val="24"/>
              </w:rPr>
              <w:t>-объектов, а также программного и технического обеспечения</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sidRPr="001B7CC7">
              <w:rPr>
                <w:rFonts w:ascii="Times New Roman" w:hAnsi="Times New Roman" w:cs="Times New Roman"/>
                <w:sz w:val="24"/>
                <w:szCs w:val="24"/>
              </w:rPr>
              <w:t>ПК 4.3</w:t>
            </w:r>
          </w:p>
        </w:tc>
        <w:tc>
          <w:tcPr>
            <w:tcW w:w="2373" w:type="pct"/>
          </w:tcPr>
          <w:p w:rsidR="001B371C" w:rsidRPr="00D84431" w:rsidRDefault="001B371C" w:rsidP="001B371C">
            <w:pPr>
              <w:suppressAutoHyphens/>
              <w:spacing w:after="0" w:line="240" w:lineRule="auto"/>
              <w:contextualSpacing/>
              <w:rPr>
                <w:rFonts w:ascii="Times New Roman" w:hAnsi="Times New Roman" w:cs="Times New Roman"/>
                <w:iCs/>
                <w:sz w:val="24"/>
                <w:szCs w:val="24"/>
              </w:rPr>
            </w:pPr>
            <w:r w:rsidRPr="00D84431">
              <w:rPr>
                <w:rFonts w:ascii="Times New Roman" w:hAnsi="Times New Roman" w:cs="Times New Roman"/>
                <w:iCs/>
                <w:sz w:val="24"/>
                <w:szCs w:val="24"/>
              </w:rPr>
              <w:t>Составление системы оценки качества 3D-объектов на основе требований технического задания и организация контроля оценки качества 3D-объектов.</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 xml:space="preserve">Устный опрос, экспертное наблюдение выполнения практических работ. </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sidRPr="001B7CC7">
              <w:rPr>
                <w:rFonts w:ascii="Times New Roman" w:hAnsi="Times New Roman" w:cs="Times New Roman"/>
                <w:sz w:val="24"/>
                <w:szCs w:val="24"/>
              </w:rPr>
              <w:t>ПК 4.4</w:t>
            </w:r>
          </w:p>
        </w:tc>
        <w:tc>
          <w:tcPr>
            <w:tcW w:w="2373" w:type="pct"/>
          </w:tcPr>
          <w:p w:rsidR="001B371C" w:rsidRPr="00D84431" w:rsidRDefault="001B371C" w:rsidP="001B371C">
            <w:pPr>
              <w:suppressAutoHyphens/>
              <w:spacing w:after="0" w:line="240" w:lineRule="auto"/>
              <w:contextualSpacing/>
              <w:rPr>
                <w:rFonts w:ascii="Times New Roman" w:hAnsi="Times New Roman" w:cs="Times New Roman"/>
                <w:iCs/>
                <w:sz w:val="24"/>
                <w:szCs w:val="24"/>
              </w:rPr>
            </w:pPr>
            <w:r w:rsidRPr="00D84431">
              <w:rPr>
                <w:rFonts w:ascii="Times New Roman" w:hAnsi="Times New Roman" w:cs="Times New Roman"/>
                <w:iCs/>
                <w:sz w:val="24"/>
                <w:szCs w:val="24"/>
              </w:rPr>
              <w:t>Создание визуальных эффектов в соответствии с техническим заданием</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sidRPr="001B7CC7">
              <w:rPr>
                <w:rFonts w:ascii="Times New Roman" w:hAnsi="Times New Roman" w:cs="Times New Roman"/>
                <w:sz w:val="24"/>
                <w:szCs w:val="24"/>
              </w:rPr>
              <w:t>ПК 4.5</w:t>
            </w:r>
          </w:p>
        </w:tc>
        <w:tc>
          <w:tcPr>
            <w:tcW w:w="2373" w:type="pct"/>
          </w:tcPr>
          <w:p w:rsidR="001B371C" w:rsidRPr="00D84431" w:rsidRDefault="001B371C" w:rsidP="001B371C">
            <w:pPr>
              <w:suppressAutoHyphens/>
              <w:spacing w:after="0" w:line="240" w:lineRule="auto"/>
              <w:contextualSpacing/>
              <w:rPr>
                <w:rFonts w:ascii="Times New Roman" w:hAnsi="Times New Roman" w:cs="Times New Roman"/>
                <w:iCs/>
                <w:sz w:val="24"/>
                <w:szCs w:val="24"/>
              </w:rPr>
            </w:pPr>
            <w:r w:rsidRPr="00D84431">
              <w:rPr>
                <w:rFonts w:ascii="Times New Roman" w:eastAsia="Calibri" w:hAnsi="Times New Roman" w:cs="Times New Roman"/>
                <w:iCs/>
                <w:sz w:val="24"/>
                <w:szCs w:val="24"/>
              </w:rPr>
              <w:t>Внесение изменений и дополнений в визуально-техническое решение в соответствии с рекомендациями, поступившими от специалистов, участвующих в производстве визуального эффекта в анимационном кино и компьютерной графике.</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Экспертное наблюдение выполнения практических работ</w:t>
            </w:r>
          </w:p>
        </w:tc>
      </w:tr>
      <w:tr w:rsidR="001B371C" w:rsidRPr="00D84431" w:rsidTr="001B371C">
        <w:trPr>
          <w:trHeight w:val="23"/>
        </w:trPr>
        <w:tc>
          <w:tcPr>
            <w:tcW w:w="586" w:type="pct"/>
          </w:tcPr>
          <w:p w:rsidR="001B371C" w:rsidRPr="001B7CC7" w:rsidRDefault="001B371C" w:rsidP="001B371C">
            <w:pPr>
              <w:suppressAutoHyphens/>
              <w:spacing w:after="0" w:line="240" w:lineRule="auto"/>
              <w:contextualSpacing/>
              <w:rPr>
                <w:rFonts w:ascii="Times New Roman" w:hAnsi="Times New Roman" w:cs="Times New Roman"/>
                <w:sz w:val="24"/>
                <w:szCs w:val="24"/>
              </w:rPr>
            </w:pPr>
            <w:r w:rsidRPr="001B7CC7">
              <w:rPr>
                <w:rFonts w:ascii="Times New Roman" w:hAnsi="Times New Roman" w:cs="Times New Roman"/>
                <w:sz w:val="24"/>
                <w:szCs w:val="24"/>
              </w:rPr>
              <w:t>ПК 4.6</w:t>
            </w:r>
          </w:p>
        </w:tc>
        <w:tc>
          <w:tcPr>
            <w:tcW w:w="2373" w:type="pct"/>
          </w:tcPr>
          <w:p w:rsidR="001B371C" w:rsidRPr="00D84431" w:rsidRDefault="001B371C" w:rsidP="001B371C">
            <w:pPr>
              <w:suppressAutoHyphens/>
              <w:spacing w:after="0" w:line="240" w:lineRule="auto"/>
              <w:contextualSpacing/>
              <w:rPr>
                <w:rFonts w:ascii="Times New Roman" w:eastAsia="Calibri" w:hAnsi="Times New Roman" w:cs="Times New Roman"/>
                <w:iCs/>
                <w:sz w:val="24"/>
                <w:szCs w:val="24"/>
              </w:rPr>
            </w:pPr>
            <w:r w:rsidRPr="00D84431">
              <w:rPr>
                <w:rFonts w:ascii="Times New Roman" w:hAnsi="Times New Roman" w:cs="Times New Roman"/>
                <w:iCs/>
                <w:sz w:val="24"/>
                <w:szCs w:val="24"/>
              </w:rPr>
              <w:t>Оптимизация визуальных эффектов в соответствии с требованиями технического задания.</w:t>
            </w:r>
          </w:p>
        </w:tc>
        <w:tc>
          <w:tcPr>
            <w:tcW w:w="2041" w:type="pct"/>
          </w:tcPr>
          <w:p w:rsidR="001B371C" w:rsidRPr="00D84431" w:rsidRDefault="001B371C" w:rsidP="006010B0">
            <w:pPr>
              <w:numPr>
                <w:ilvl w:val="0"/>
                <w:numId w:val="4"/>
              </w:numPr>
              <w:suppressAutoHyphens/>
              <w:spacing w:after="0" w:line="240" w:lineRule="auto"/>
              <w:rPr>
                <w:rFonts w:ascii="Times New Roman" w:hAnsi="Times New Roman" w:cs="Times New Roman"/>
                <w:iCs/>
                <w:sz w:val="24"/>
                <w:szCs w:val="24"/>
              </w:rPr>
            </w:pPr>
            <w:r w:rsidRPr="00D84431">
              <w:rPr>
                <w:rFonts w:ascii="Times New Roman" w:hAnsi="Times New Roman" w:cs="Times New Roman"/>
                <w:iCs/>
                <w:sz w:val="24"/>
                <w:szCs w:val="24"/>
              </w:rPr>
              <w:t>Устный опрос, экспертное наблюдение выполнения практических работ.</w:t>
            </w:r>
          </w:p>
        </w:tc>
      </w:tr>
    </w:tbl>
    <w:p w:rsidR="00C8775D" w:rsidRDefault="00C8775D">
      <w:pPr>
        <w:rPr>
          <w:rFonts w:ascii="Times New Roman" w:hAnsi="Times New Roman" w:cs="Times New Roman"/>
          <w:sz w:val="24"/>
          <w:szCs w:val="24"/>
        </w:rPr>
      </w:pPr>
    </w:p>
    <w:sectPr w:rsidR="00C8775D"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E65" w:rsidRDefault="00311E65">
      <w:pPr>
        <w:spacing w:after="0" w:line="240" w:lineRule="auto"/>
      </w:pPr>
      <w:r>
        <w:separator/>
      </w:r>
    </w:p>
  </w:endnote>
  <w:endnote w:type="continuationSeparator" w:id="0">
    <w:p w:rsidR="00311E65" w:rsidRDefault="00311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E65" w:rsidRDefault="00311E65">
      <w:pPr>
        <w:spacing w:after="0" w:line="240" w:lineRule="auto"/>
      </w:pPr>
      <w:r>
        <w:separator/>
      </w:r>
    </w:p>
  </w:footnote>
  <w:footnote w:type="continuationSeparator" w:id="0">
    <w:p w:rsidR="00311E65" w:rsidRDefault="00311E65">
      <w:pPr>
        <w:spacing w:after="0" w:line="240" w:lineRule="auto"/>
      </w:pPr>
      <w:r>
        <w:continuationSeparator/>
      </w:r>
    </w:p>
  </w:footnote>
  <w:footnote w:id="1">
    <w:p w:rsidR="00AA285D" w:rsidRDefault="00AA285D"/>
    <w:p w:rsidR="00F34FFC" w:rsidRPr="00EB5BB1" w:rsidRDefault="00F34FFC" w:rsidP="00F34FFC">
      <w:pPr>
        <w:pStyle w:val="af0"/>
        <w:jc w:val="both"/>
        <w:rPr>
          <w:highlight w:val="red"/>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 w15:restartNumberingAfterBreak="0">
    <w:nsid w:val="16DA5F7F"/>
    <w:multiLevelType w:val="hybridMultilevel"/>
    <w:tmpl w:val="A05C8FF8"/>
    <w:lvl w:ilvl="0" w:tplc="8FD2DA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920C34"/>
    <w:multiLevelType w:val="hybridMultilevel"/>
    <w:tmpl w:val="BE0C8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FE17FD"/>
    <w:multiLevelType w:val="hybridMultilevel"/>
    <w:tmpl w:val="14487830"/>
    <w:lvl w:ilvl="0" w:tplc="62C6BA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1546AD"/>
    <w:multiLevelType w:val="hybridMultilevel"/>
    <w:tmpl w:val="D98A2A3A"/>
    <w:lvl w:ilvl="0" w:tplc="3C18DA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A543C8"/>
    <w:multiLevelType w:val="hybridMultilevel"/>
    <w:tmpl w:val="F5B48CC8"/>
    <w:lvl w:ilvl="0" w:tplc="7A4E87BA">
      <w:start w:val="1"/>
      <w:numFmt w:val="bullet"/>
      <w:lvlText w:val=""/>
      <w:lvlJc w:val="left"/>
      <w:pPr>
        <w:tabs>
          <w:tab w:val="num" w:pos="417"/>
        </w:tabs>
        <w:ind w:left="417"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7" w15:restartNumberingAfterBreak="0">
    <w:nsid w:val="61CE5DE4"/>
    <w:multiLevelType w:val="multilevel"/>
    <w:tmpl w:val="918C31F4"/>
    <w:lvl w:ilvl="0">
      <w:start w:val="1"/>
      <w:numFmt w:val="decimal"/>
      <w:lvlText w:val="%1."/>
      <w:lvlJc w:val="left"/>
      <w:pPr>
        <w:ind w:left="720" w:hanging="360"/>
      </w:pPr>
      <w:rPr>
        <w:rFonts w:hint="default"/>
        <w:b w:val="0"/>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9" w15:restartNumberingAfterBreak="0">
    <w:nsid w:val="77FD7783"/>
    <w:multiLevelType w:val="multilevel"/>
    <w:tmpl w:val="55145610"/>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8"/>
  </w:num>
  <w:num w:numId="2">
    <w:abstractNumId w:val="0"/>
  </w:num>
  <w:num w:numId="3">
    <w:abstractNumId w:val="6"/>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1"/>
  </w:num>
  <w:num w:numId="8">
    <w:abstractNumId w:val="7"/>
  </w:num>
  <w:num w:numId="9">
    <w:abstractNumId w:val="2"/>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47934"/>
    <w:rsid w:val="001627C9"/>
    <w:rsid w:val="00172103"/>
    <w:rsid w:val="001726C0"/>
    <w:rsid w:val="001B371C"/>
    <w:rsid w:val="001C38FF"/>
    <w:rsid w:val="001D5B6E"/>
    <w:rsid w:val="001F3AB6"/>
    <w:rsid w:val="00207EF9"/>
    <w:rsid w:val="00221A1A"/>
    <w:rsid w:val="002616E6"/>
    <w:rsid w:val="002947DA"/>
    <w:rsid w:val="002A6AFF"/>
    <w:rsid w:val="002B1E57"/>
    <w:rsid w:val="002E22BA"/>
    <w:rsid w:val="002E703C"/>
    <w:rsid w:val="002F242A"/>
    <w:rsid w:val="002F4963"/>
    <w:rsid w:val="00311E65"/>
    <w:rsid w:val="003773C5"/>
    <w:rsid w:val="003820C1"/>
    <w:rsid w:val="0039330F"/>
    <w:rsid w:val="003C5E96"/>
    <w:rsid w:val="003D572B"/>
    <w:rsid w:val="003F43BF"/>
    <w:rsid w:val="0041197A"/>
    <w:rsid w:val="00425207"/>
    <w:rsid w:val="004443EE"/>
    <w:rsid w:val="00461B73"/>
    <w:rsid w:val="00464F57"/>
    <w:rsid w:val="004B2F2C"/>
    <w:rsid w:val="004D3C40"/>
    <w:rsid w:val="004F21B5"/>
    <w:rsid w:val="00502C96"/>
    <w:rsid w:val="0051369D"/>
    <w:rsid w:val="00563402"/>
    <w:rsid w:val="0057492B"/>
    <w:rsid w:val="005860A3"/>
    <w:rsid w:val="005C237A"/>
    <w:rsid w:val="006010B0"/>
    <w:rsid w:val="006011CE"/>
    <w:rsid w:val="00622DF9"/>
    <w:rsid w:val="006412FC"/>
    <w:rsid w:val="006A0CEB"/>
    <w:rsid w:val="007008EC"/>
    <w:rsid w:val="00710226"/>
    <w:rsid w:val="007227F3"/>
    <w:rsid w:val="007602D0"/>
    <w:rsid w:val="007914AC"/>
    <w:rsid w:val="0079445C"/>
    <w:rsid w:val="008161EA"/>
    <w:rsid w:val="0085473C"/>
    <w:rsid w:val="0090355E"/>
    <w:rsid w:val="0095653B"/>
    <w:rsid w:val="00986D80"/>
    <w:rsid w:val="009A51E6"/>
    <w:rsid w:val="009E35AD"/>
    <w:rsid w:val="00A01667"/>
    <w:rsid w:val="00A137D3"/>
    <w:rsid w:val="00A33D8A"/>
    <w:rsid w:val="00A73DD3"/>
    <w:rsid w:val="00AA285D"/>
    <w:rsid w:val="00AE2F86"/>
    <w:rsid w:val="00AF6A67"/>
    <w:rsid w:val="00B11A72"/>
    <w:rsid w:val="00B15639"/>
    <w:rsid w:val="00B24410"/>
    <w:rsid w:val="00B2504D"/>
    <w:rsid w:val="00B601C2"/>
    <w:rsid w:val="00B8262F"/>
    <w:rsid w:val="00B93313"/>
    <w:rsid w:val="00BB58B5"/>
    <w:rsid w:val="00C4204E"/>
    <w:rsid w:val="00C546E4"/>
    <w:rsid w:val="00C8775D"/>
    <w:rsid w:val="00C91BF1"/>
    <w:rsid w:val="00C92AA5"/>
    <w:rsid w:val="00CA38BC"/>
    <w:rsid w:val="00CD1ACB"/>
    <w:rsid w:val="00CE1370"/>
    <w:rsid w:val="00CF4F5B"/>
    <w:rsid w:val="00D05A1D"/>
    <w:rsid w:val="00D103B4"/>
    <w:rsid w:val="00D30E65"/>
    <w:rsid w:val="00D52569"/>
    <w:rsid w:val="00E138DF"/>
    <w:rsid w:val="00E26F39"/>
    <w:rsid w:val="00E437A8"/>
    <w:rsid w:val="00F017E6"/>
    <w:rsid w:val="00F0365E"/>
    <w:rsid w:val="00F130A3"/>
    <w:rsid w:val="00F34FFC"/>
    <w:rsid w:val="00F63B0A"/>
    <w:rsid w:val="00F700D6"/>
    <w:rsid w:val="00F84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aliases w:val="Этапы,Содержание. 2 уровень,List Paragraph"/>
    <w:basedOn w:val="a"/>
    <w:link w:val="afa"/>
    <w:qFormat/>
    <w:pPr>
      <w:ind w:left="720"/>
      <w:contextualSpacing/>
    </w:pPr>
  </w:style>
  <w:style w:type="paragraph" w:customStyle="1" w:styleId="14">
    <w:name w:val="Основной текст1"/>
    <w:link w:val="afb"/>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c">
    <w:name w:val="Другое"/>
    <w:link w:val="afd"/>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e">
    <w:name w:val="Подпись к таблице"/>
    <w:link w:val="aff"/>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0">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b">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d">
    <w:name w:val="Другое_"/>
    <w:basedOn w:val="a0"/>
    <w:link w:val="afc"/>
    <w:rPr>
      <w:rFonts w:ascii="Times New Roman" w:eastAsia="Times New Roman" w:hAnsi="Times New Roman" w:cs="Times New Roman"/>
      <w:color w:val="000000"/>
      <w:sz w:val="24"/>
      <w:szCs w:val="24"/>
      <w:shd w:val="clear" w:color="auto" w:fill="FFFFFF"/>
      <w:lang w:eastAsia="ru-RU" w:bidi="ru-RU"/>
    </w:rPr>
  </w:style>
  <w:style w:type="character" w:customStyle="1" w:styleId="aff">
    <w:name w:val="Подпись к таблице_"/>
    <w:basedOn w:val="a0"/>
    <w:link w:val="afe"/>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1">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qFormat/>
    <w:rsid w:val="00C4204E"/>
    <w:pPr>
      <w:spacing w:after="0" w:line="240" w:lineRule="auto"/>
    </w:pPr>
    <w:rPr>
      <w:vertAlign w:val="superscript"/>
    </w:rPr>
  </w:style>
  <w:style w:type="character" w:customStyle="1" w:styleId="afa">
    <w:name w:val="Абзац списка Знак"/>
    <w:aliases w:val="Этапы Знак,Содержание. 2 уровень Знак,List Paragraph Знак"/>
    <w:link w:val="af9"/>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Раздел 1"/>
    <w:basedOn w:val="1"/>
    <w:link w:val="18"/>
    <w:qFormat/>
    <w:rsid w:val="00986D80"/>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character" w:customStyle="1" w:styleId="18">
    <w:name w:val="Раздел 1 Знак"/>
    <w:basedOn w:val="10"/>
    <w:link w:val="17"/>
    <w:rsid w:val="00986D80"/>
    <w:rPr>
      <w:rFonts w:ascii="Times New Roman Полужирный" w:eastAsia="Segoe UI" w:hAnsi="Times New Roman Полужирный" w:cs="Times New Roman"/>
      <w:b/>
      <w:bCs/>
      <w:caps/>
      <w:kern w:val="32"/>
      <w:sz w:val="24"/>
      <w:szCs w:val="24"/>
      <w:lang w:val="x-none" w:eastAsia="x-none"/>
    </w:rPr>
  </w:style>
  <w:style w:type="paragraph" w:customStyle="1" w:styleId="19">
    <w:name w:val="Обычный (веб)1"/>
    <w:basedOn w:val="a"/>
    <w:next w:val="aff2"/>
    <w:qFormat/>
    <w:rsid w:val="00A01667"/>
    <w:pPr>
      <w:widowControl w:val="0"/>
      <w:spacing w:after="0" w:line="240" w:lineRule="auto"/>
    </w:pPr>
    <w:rPr>
      <w:rFonts w:ascii="Times New Roman" w:eastAsia="Times New Roman" w:hAnsi="Times New Roman" w:cs="Times New Roman"/>
      <w:sz w:val="24"/>
      <w:szCs w:val="24"/>
      <w:lang w:val="en-US" w:eastAsia="nl-NL"/>
    </w:rPr>
  </w:style>
  <w:style w:type="paragraph" w:styleId="aff2">
    <w:name w:val="Normal (Web)"/>
    <w:basedOn w:val="a"/>
    <w:uiPriority w:val="99"/>
    <w:semiHidden/>
    <w:unhideWhenUsed/>
    <w:rsid w:val="00A0166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sk.yandex.ru/i/l5hSPg7_FH3-V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88001"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385FC-476D-4645-AD1D-B69F1AE82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26</Pages>
  <Words>7048</Words>
  <Characters>40177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Админ</cp:lastModifiedBy>
  <cp:revision>251</cp:revision>
  <dcterms:created xsi:type="dcterms:W3CDTF">2024-04-12T06:42:00Z</dcterms:created>
  <dcterms:modified xsi:type="dcterms:W3CDTF">2025-10-28T06:22:00Z</dcterms:modified>
</cp:coreProperties>
</file>